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210D1" w14:textId="5D8D4016" w:rsidR="0054018D" w:rsidRDefault="00370750" w:rsidP="00370750">
      <w:pPr>
        <w:pStyle w:val="Heading1"/>
        <w:numPr>
          <w:ilvl w:val="0"/>
          <w:numId w:val="0"/>
        </w:numPr>
      </w:pPr>
      <w:r>
        <w:t>Appendix 28A Climate Change</w:t>
      </w:r>
    </w:p>
    <w:p w14:paraId="3D9C117F" w14:textId="51918954" w:rsidR="007C5103" w:rsidRPr="001C007D" w:rsidRDefault="00BF095F" w:rsidP="00D86E9B">
      <w:pPr>
        <w:pStyle w:val="Heading2"/>
      </w:pPr>
      <w:r>
        <w:t>Introduction</w:t>
      </w:r>
    </w:p>
    <w:p w14:paraId="7408124D" w14:textId="4D883140" w:rsidR="001E2F8F" w:rsidRDefault="00762314" w:rsidP="00F22DF0">
      <w:pPr>
        <w:pStyle w:val="BodyText"/>
      </w:pPr>
      <w:bookmarkStart w:id="0" w:name="_Toc424052411"/>
      <w:bookmarkStart w:id="1" w:name="_Toc424053706"/>
      <w:bookmarkStart w:id="2" w:name="_Toc424052412"/>
      <w:bookmarkStart w:id="3" w:name="_Toc424053707"/>
      <w:bookmarkStart w:id="4" w:name="_Toc424052414"/>
      <w:bookmarkStart w:id="5" w:name="_Toc424053709"/>
      <w:bookmarkStart w:id="6" w:name="_Toc424052415"/>
      <w:bookmarkStart w:id="7" w:name="_Toc424053710"/>
      <w:bookmarkStart w:id="8" w:name="_Toc424052416"/>
      <w:bookmarkStart w:id="9" w:name="_Toc424053711"/>
      <w:bookmarkStart w:id="10" w:name="_Toc424052417"/>
      <w:bookmarkStart w:id="11" w:name="_Toc424053712"/>
      <w:bookmarkStart w:id="12" w:name="_Toc424052418"/>
      <w:bookmarkStart w:id="13" w:name="_Toc424053713"/>
      <w:bookmarkStart w:id="14" w:name="_Toc424052419"/>
      <w:bookmarkStart w:id="15" w:name="_Toc424053714"/>
      <w:bookmarkStart w:id="16" w:name="_Toc424052420"/>
      <w:bookmarkStart w:id="17" w:name="_Toc424053715"/>
      <w:bookmarkStart w:id="18" w:name="_Toc424052421"/>
      <w:bookmarkStart w:id="19" w:name="_Toc424053716"/>
      <w:bookmarkStart w:id="20" w:name="_Toc424052423"/>
      <w:bookmarkStart w:id="21" w:name="_Toc424053718"/>
      <w:bookmarkStart w:id="22" w:name="_Toc424052424"/>
      <w:bookmarkStart w:id="23" w:name="_Toc424053719"/>
      <w:bookmarkStart w:id="24" w:name="_Toc424052425"/>
      <w:bookmarkStart w:id="25" w:name="_Toc424053720"/>
      <w:bookmarkStart w:id="26" w:name="_Toc424052426"/>
      <w:bookmarkStart w:id="27" w:name="_Toc424053721"/>
      <w:bookmarkStart w:id="28" w:name="_Toc424052427"/>
      <w:bookmarkStart w:id="29" w:name="_Toc424053722"/>
      <w:bookmarkStart w:id="30" w:name="_Toc424052428"/>
      <w:bookmarkStart w:id="31" w:name="_Toc424053723"/>
      <w:bookmarkStart w:id="32" w:name="_Toc424052429"/>
      <w:bookmarkStart w:id="33" w:name="_Toc424053724"/>
      <w:bookmarkStart w:id="34" w:name="_Toc424052430"/>
      <w:bookmarkStart w:id="35" w:name="_Toc424053725"/>
      <w:bookmarkStart w:id="36" w:name="_Toc424052431"/>
      <w:bookmarkStart w:id="37" w:name="_Toc424053726"/>
      <w:bookmarkStart w:id="38" w:name="_Toc424052432"/>
      <w:bookmarkStart w:id="39" w:name="_Toc424053727"/>
      <w:bookmarkStart w:id="40" w:name="_Toc424052433"/>
      <w:bookmarkStart w:id="41" w:name="_Toc424053728"/>
      <w:bookmarkStart w:id="42" w:name="_Toc424052434"/>
      <w:bookmarkStart w:id="43" w:name="_Toc424053729"/>
      <w:bookmarkStart w:id="44" w:name="_Toc424052435"/>
      <w:bookmarkStart w:id="45" w:name="_Toc424053730"/>
      <w:bookmarkStart w:id="46" w:name="_Toc424052436"/>
      <w:bookmarkStart w:id="47" w:name="_Toc424053731"/>
      <w:bookmarkStart w:id="48" w:name="_Toc424052437"/>
      <w:bookmarkStart w:id="49" w:name="_Toc424053732"/>
      <w:bookmarkStart w:id="50" w:name="_Toc424052438"/>
      <w:bookmarkStart w:id="51" w:name="_Toc424053733"/>
      <w:bookmarkStart w:id="52" w:name="_Toc424052442"/>
      <w:bookmarkStart w:id="53" w:name="_Toc424053737"/>
      <w:bookmarkStart w:id="54" w:name="_Toc424052447"/>
      <w:bookmarkStart w:id="55" w:name="_Toc424053742"/>
      <w:bookmarkStart w:id="56" w:name="_Toc424052450"/>
      <w:bookmarkStart w:id="57" w:name="_Toc424053745"/>
      <w:bookmarkStart w:id="58" w:name="_Toc424052454"/>
      <w:bookmarkStart w:id="59" w:name="_Toc424053749"/>
      <w:bookmarkStart w:id="60" w:name="_Toc424052456"/>
      <w:bookmarkStart w:id="61" w:name="_Toc424053751"/>
      <w:bookmarkStart w:id="62" w:name="_Toc424052459"/>
      <w:bookmarkStart w:id="63" w:name="_Toc424053754"/>
      <w:bookmarkStart w:id="64" w:name="_Toc424052461"/>
      <w:bookmarkStart w:id="65" w:name="_Toc424053756"/>
      <w:bookmarkStart w:id="66" w:name="_Toc424052464"/>
      <w:bookmarkStart w:id="67" w:name="_Toc424053759"/>
      <w:bookmarkStart w:id="68" w:name="_Toc424052467"/>
      <w:bookmarkStart w:id="69" w:name="_Toc424053762"/>
      <w:bookmarkStart w:id="70" w:name="_Hlk5375430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This document </w:t>
      </w:r>
      <w:r w:rsidR="00FC2E3D">
        <w:t>summarizes</w:t>
      </w:r>
      <w:r w:rsidR="00E562D2">
        <w:t xml:space="preserve"> the development of the </w:t>
      </w:r>
      <w:r w:rsidR="006E27DD">
        <w:t xml:space="preserve">2035 CT boundary conditions for the </w:t>
      </w:r>
      <w:proofErr w:type="spellStart"/>
      <w:r w:rsidR="006E27DD">
        <w:t>CalSim</w:t>
      </w:r>
      <w:proofErr w:type="spellEnd"/>
      <w:r w:rsidR="006E27DD">
        <w:t xml:space="preserve"> II model.</w:t>
      </w:r>
      <w:r w:rsidR="00FC2E3D">
        <w:t xml:space="preserve"> For more details regarding the development of the 2035 CT boundary conditions, please review </w:t>
      </w:r>
      <w:r w:rsidR="00257A9E">
        <w:t>the Final Environmental Impact Report for Long-Term Operation of the California State Water Project</w:t>
      </w:r>
      <w:r w:rsidR="00DB6BEE">
        <w:t xml:space="preserve"> (SWP LTO FEIR)</w:t>
      </w:r>
      <w:r w:rsidR="00257A9E">
        <w:t xml:space="preserve">, </w:t>
      </w:r>
      <w:r w:rsidR="00FC2E3D">
        <w:t>Appendix F: Part 2: Attachment 1 Climate Change Projections Development</w:t>
      </w:r>
      <w:r w:rsidR="00257A9E">
        <w:t xml:space="preserve"> (DWR, 2019).</w:t>
      </w:r>
    </w:p>
    <w:p w14:paraId="74B30B41" w14:textId="0F5A3FEA" w:rsidR="001E2F8F" w:rsidRDefault="005212B0" w:rsidP="005E5C8A">
      <w:pPr>
        <w:pStyle w:val="Heading2"/>
      </w:pPr>
      <w:r>
        <w:t>Historical Observed Meteorological Data</w:t>
      </w:r>
    </w:p>
    <w:p w14:paraId="1452A384" w14:textId="7373D067" w:rsidR="00F22DF0" w:rsidRPr="00F22DF0" w:rsidRDefault="00F22DF0" w:rsidP="00F22DF0">
      <w:pPr>
        <w:pStyle w:val="BodyText"/>
      </w:pPr>
      <w:proofErr w:type="spellStart"/>
      <w:r w:rsidRPr="00F22DF0">
        <w:t>Livneh</w:t>
      </w:r>
      <w:proofErr w:type="spellEnd"/>
      <w:r w:rsidRPr="00F22DF0">
        <w:t xml:space="preserve"> et al. (2013) daily historical meteorology data at 1/16th degree (~6 km) (~3.75 miles) spatial resolution over the period 1915 through 2011 was used to develop historical VIC simulation and future climate change scenarios based on quantile mapping approach. These historical data were adjusted based on PRISM data (Daly et al., 1994) to correct biases found in the pre-1950 period. These datasets have already been reviewed under the Sacramento – San Joaquin River Basins Study, Central Valley Flood Protection Plan (CVFPP) 2017 Update, and Water Storage Investment Program (WSIP).</w:t>
      </w:r>
    </w:p>
    <w:p w14:paraId="25F7D33E" w14:textId="023C34A1" w:rsidR="005E5C8A" w:rsidRDefault="005E5C8A" w:rsidP="005E5C8A">
      <w:pPr>
        <w:pStyle w:val="Heading2"/>
      </w:pPr>
      <w:r>
        <w:t>Future Climate Change Scenario</w:t>
      </w:r>
    </w:p>
    <w:p w14:paraId="019F9A67" w14:textId="683A07A4" w:rsidR="00786670" w:rsidRDefault="0019335A" w:rsidP="0019335A">
      <w:pPr>
        <w:pStyle w:val="BodyText"/>
      </w:pPr>
      <w:r w:rsidRPr="0019067F">
        <w:t xml:space="preserve">The climate change scenario centered around 2035 (2020-2049) was developed with the ensemble informed climate change scenarios method, using the 20 Coupled Model Intercomparison Project 5 (CMIP5) global climate model projections. </w:t>
      </w:r>
      <w:r w:rsidR="002778EF">
        <w:t>With t</w:t>
      </w:r>
      <w:r w:rsidR="003A3675">
        <w:t>he ensemble inform</w:t>
      </w:r>
      <w:r w:rsidR="00257BCF">
        <w:t>ed</w:t>
      </w:r>
      <w:r w:rsidR="003A3675">
        <w:t xml:space="preserve"> climate change scenarios method</w:t>
      </w:r>
      <w:r w:rsidR="002778EF">
        <w:t xml:space="preserve">, historical temperature and precipitation were adjusted </w:t>
      </w:r>
      <w:r w:rsidR="00AE4FFA">
        <w:t xml:space="preserve">with quantile mapping </w:t>
      </w:r>
      <w:r w:rsidR="002778EF">
        <w:t xml:space="preserve">based on the </w:t>
      </w:r>
      <w:r w:rsidR="00257BCF">
        <w:t xml:space="preserve">selected global climate model projections </w:t>
      </w:r>
      <w:r w:rsidR="00AE4FFA">
        <w:t>to represent future conditions.</w:t>
      </w:r>
    </w:p>
    <w:p w14:paraId="6D9EBB23" w14:textId="2545CB93" w:rsidR="0019335A" w:rsidRPr="0019067F" w:rsidRDefault="0019335A" w:rsidP="0019335A">
      <w:pPr>
        <w:pStyle w:val="BodyText"/>
      </w:pPr>
      <w:r w:rsidRPr="0019067F">
        <w:t xml:space="preserve">These projections were downscaled using the localized constructed analog (LOCA) method at 1/16th degree (approximately 6 kilometers [km], or approximately 3.75 miles) spatial resolution (Pierce et al., 2014). The LOCA method is a statistical scheme that uses future climate projections combined with historical analog events to produce daily downscaled precipitation, and maximum and minimum temperature time series data. Further details on the LOCA downscaling can be found in WSIP Technical Reference Document Appendix A (CWC, 2017). </w:t>
      </w:r>
    </w:p>
    <w:p w14:paraId="5ABBB1BE" w14:textId="2AAB3AD7" w:rsidR="0019335A" w:rsidRDefault="0019335A" w:rsidP="0019335A">
      <w:pPr>
        <w:pStyle w:val="BodyText"/>
      </w:pPr>
      <w:r w:rsidRPr="0019067F">
        <w:t xml:space="preserve">The 20 CMIP5 global climate projections were selected by the California Department of Water Resources (DWR) Climate Change Technical Advisory Group (CCTAG) as the most appropriate </w:t>
      </w:r>
      <w:r w:rsidRPr="0019067F">
        <w:lastRenderedPageBreak/>
        <w:t>projections for California water resources evaluation and planning (DWR CCTAG, 2015). The climate model projections were generated with two emission scenarios, one optimistic (Representative Concentration Pathway [RCP] 4.5) and one pessimistic (RCP 8.5), identified by the IPCC for the Fifth Assessment Report (AR5) (IPCC, 2013).</w:t>
      </w:r>
    </w:p>
    <w:p w14:paraId="05FD13FD" w14:textId="4A1CED51" w:rsidR="00CD732D" w:rsidRPr="0019335A" w:rsidRDefault="00DB6BEE" w:rsidP="0019335A">
      <w:pPr>
        <w:pStyle w:val="BodyText"/>
      </w:pPr>
      <w:r>
        <w:t>More details regarding the global climate model projections</w:t>
      </w:r>
      <w:r w:rsidR="006639F3">
        <w:t>, predicted changes to temperature, and predicted changes to precipitation</w:t>
      </w:r>
      <w:r>
        <w:t xml:space="preserve"> are provided in SWP LTO FEIR, Appendix F: Part 2: Attachment 1 Climate Change Projections Development (DWR, 2019).</w:t>
      </w:r>
    </w:p>
    <w:p w14:paraId="77CCC57F" w14:textId="469CFD6E" w:rsidR="005E5C8A" w:rsidRDefault="00F16066" w:rsidP="005E5C8A">
      <w:pPr>
        <w:pStyle w:val="Heading2"/>
      </w:pPr>
      <w:r>
        <w:t>VIC Model Simulations</w:t>
      </w:r>
    </w:p>
    <w:p w14:paraId="07D24F86" w14:textId="77777777" w:rsidR="002160CB" w:rsidRPr="002160CB" w:rsidRDefault="002160CB" w:rsidP="002160CB">
      <w:pPr>
        <w:pStyle w:val="BodyText"/>
      </w:pPr>
      <w:r w:rsidRPr="002160CB">
        <w:t xml:space="preserve">Historical and projected surface runoff and baseflow at 1/16th degree (approximately 6 km, or 3.75 miles) were generated by inputting historical and projected meteorological data into the VIC model. The VIC Model (Liang et al., 1994, 1996; </w:t>
      </w:r>
      <w:proofErr w:type="spellStart"/>
      <w:r w:rsidRPr="002160CB">
        <w:t>Nijssen</w:t>
      </w:r>
      <w:proofErr w:type="spellEnd"/>
      <w:r w:rsidRPr="002160CB">
        <w:t xml:space="preserve"> et al., 1997) simulates land-surface-atmosphere exchanges of moisture and energy at each model grid cell. The VIC Model incorporates spatially distributed parameters describing topography, soils, land use, and vegetation classes. </w:t>
      </w:r>
    </w:p>
    <w:p w14:paraId="0FB33C55" w14:textId="004B5306" w:rsidR="002160CB" w:rsidRPr="002160CB" w:rsidRDefault="002160CB" w:rsidP="002160CB">
      <w:pPr>
        <w:pStyle w:val="BodyText"/>
      </w:pPr>
      <w:r w:rsidRPr="002160CB">
        <w:t xml:space="preserve">VIC simulated surface runoff and baseflow were used to produce routed </w:t>
      </w:r>
      <w:proofErr w:type="spellStart"/>
      <w:r w:rsidRPr="002160CB">
        <w:t>streamflows</w:t>
      </w:r>
      <w:proofErr w:type="spellEnd"/>
      <w:r w:rsidRPr="002160CB">
        <w:t xml:space="preserve"> at several locations in the Sacramento and San Joaquin River Basin. VIC model and routing model network are consistent with modeling conducted in the WSIP. Further details on the VIC model and routing model can be found in WSIP Technical Reference Document Appendix A (CWC, 2017).</w:t>
      </w:r>
    </w:p>
    <w:p w14:paraId="7DD6DE7B" w14:textId="0B8C53FB" w:rsidR="002160CB" w:rsidRDefault="008A16B0" w:rsidP="00F16066">
      <w:pPr>
        <w:pStyle w:val="Heading2"/>
      </w:pPr>
      <w:r>
        <w:t>Sea Level Rise</w:t>
      </w:r>
    </w:p>
    <w:p w14:paraId="1C5B02C9" w14:textId="03ABE727" w:rsidR="008A16B0" w:rsidRPr="008A16B0" w:rsidRDefault="004D500A" w:rsidP="008A16B0">
      <w:pPr>
        <w:pStyle w:val="BodyText"/>
      </w:pPr>
      <w:r>
        <w:t xml:space="preserve">For </w:t>
      </w:r>
      <w:r w:rsidR="004C72E5">
        <w:t xml:space="preserve">a </w:t>
      </w:r>
      <w:r w:rsidR="008A16B0" w:rsidRPr="008A16B0">
        <w:t>climate centered around year 2035</w:t>
      </w:r>
      <w:r w:rsidR="004C72E5">
        <w:t>,</w:t>
      </w:r>
      <w:r w:rsidR="008A16B0" w:rsidRPr="008A16B0">
        <w:t xml:space="preserve"> 15 cm of sea level rise (SLR)</w:t>
      </w:r>
      <w:r w:rsidR="004C72E5">
        <w:t xml:space="preserve"> was assumed</w:t>
      </w:r>
      <w:r w:rsidR="008A16B0" w:rsidRPr="008A16B0">
        <w:t xml:space="preserve">. </w:t>
      </w:r>
      <w:r w:rsidR="004C72E5">
        <w:t xml:space="preserve">15 cm </w:t>
      </w:r>
      <w:r w:rsidR="008A16B0" w:rsidRPr="008A16B0">
        <w:t>reflect</w:t>
      </w:r>
      <w:r w:rsidR="004C72E5">
        <w:t>s</w:t>
      </w:r>
      <w:r w:rsidR="008A16B0" w:rsidRPr="008A16B0">
        <w:t xml:space="preserve"> </w:t>
      </w:r>
      <w:r w:rsidR="004C72E5">
        <w:t>median</w:t>
      </w:r>
      <w:r w:rsidR="008A16B0" w:rsidRPr="008A16B0">
        <w:t xml:space="preserve"> projected </w:t>
      </w:r>
      <w:r w:rsidR="004C72E5">
        <w:t>SLR</w:t>
      </w:r>
      <w:r w:rsidR="00DB3101">
        <w:t xml:space="preserve"> at 2035 according to </w:t>
      </w:r>
      <w:r w:rsidR="008A16B0" w:rsidRPr="008A16B0">
        <w:t>the latest Ocean Protection Council Sea-Level Rise Guidance released in 2018 (OPC, 2018).</w:t>
      </w:r>
    </w:p>
    <w:p w14:paraId="303E856D" w14:textId="0F9D5C2A" w:rsidR="00F16066" w:rsidRDefault="00F16066" w:rsidP="00F16066">
      <w:pPr>
        <w:pStyle w:val="Heading2"/>
      </w:pPr>
      <w:proofErr w:type="spellStart"/>
      <w:r>
        <w:t>CalSim</w:t>
      </w:r>
      <w:proofErr w:type="spellEnd"/>
      <w:r>
        <w:t xml:space="preserve"> II Inputs Preparation</w:t>
      </w:r>
    </w:p>
    <w:p w14:paraId="4E2D111A" w14:textId="77777777" w:rsidR="003B55CA" w:rsidRPr="0019067F" w:rsidRDefault="003B55CA" w:rsidP="003B55CA">
      <w:pPr>
        <w:pStyle w:val="BodyText"/>
      </w:pPr>
      <w:r w:rsidRPr="0019067F">
        <w:t xml:space="preserve">Climate and sea-level change are incorporated into </w:t>
      </w:r>
      <w:proofErr w:type="spellStart"/>
      <w:r w:rsidRPr="0019067F">
        <w:t>CalSim</w:t>
      </w:r>
      <w:proofErr w:type="spellEnd"/>
      <w:r w:rsidRPr="0019067F">
        <w:t xml:space="preserve">-II in two ways: changes to the input hydrology, and changes to the flow-salinity relationship in the Delta due to SLR. </w:t>
      </w:r>
    </w:p>
    <w:p w14:paraId="31F5F940" w14:textId="77777777" w:rsidR="003B55CA" w:rsidRPr="0019067F" w:rsidRDefault="003B55CA" w:rsidP="003B55CA">
      <w:pPr>
        <w:pStyle w:val="BodyText"/>
      </w:pPr>
      <w:r w:rsidRPr="0019067F">
        <w:t xml:space="preserve">The following methods were used to calculate projected </w:t>
      </w:r>
      <w:proofErr w:type="spellStart"/>
      <w:r w:rsidRPr="0019067F">
        <w:t>CalSim</w:t>
      </w:r>
      <w:proofErr w:type="spellEnd"/>
      <w:r w:rsidRPr="0019067F">
        <w:t>-II inflow data:</w:t>
      </w:r>
    </w:p>
    <w:p w14:paraId="4467C7D1" w14:textId="695CFEED" w:rsidR="003B55CA" w:rsidRPr="0043305B" w:rsidRDefault="003B55CA" w:rsidP="003B55CA">
      <w:pPr>
        <w:pStyle w:val="ListBullet"/>
      </w:pPr>
      <w:r w:rsidRPr="0019067F">
        <w:t xml:space="preserve">For larger and smaller </w:t>
      </w:r>
      <w:r w:rsidRPr="001E5B3D">
        <w:t xml:space="preserve">watersheds, simulated changes in </w:t>
      </w:r>
      <w:proofErr w:type="spellStart"/>
      <w:r w:rsidRPr="001E5B3D">
        <w:t>streamflows</w:t>
      </w:r>
      <w:proofErr w:type="spellEnd"/>
      <w:r w:rsidRPr="001E5B3D">
        <w:t xml:space="preserve"> (simulated future </w:t>
      </w:r>
      <w:proofErr w:type="spellStart"/>
      <w:r w:rsidRPr="001E5B3D">
        <w:t>streamflows</w:t>
      </w:r>
      <w:proofErr w:type="spellEnd"/>
      <w:r w:rsidRPr="001E5B3D">
        <w:t xml:space="preserve"> divided by historical simulated </w:t>
      </w:r>
      <w:proofErr w:type="spellStart"/>
      <w:r w:rsidRPr="001E5B3D">
        <w:t>streamflows</w:t>
      </w:r>
      <w:proofErr w:type="spellEnd"/>
      <w:r w:rsidRPr="001E5B3D">
        <w:t xml:space="preserve">) were applied to the </w:t>
      </w:r>
      <w:proofErr w:type="spellStart"/>
      <w:r w:rsidRPr="001E5B3D">
        <w:t>CalSim</w:t>
      </w:r>
      <w:proofErr w:type="spellEnd"/>
      <w:r w:rsidRPr="001E5B3D">
        <w:t>-II inflows. These fractional changes were first applied for every month of the 82-year period consistent with the VIC Model simulated patterns. A second order correction was then applied to confirm that the ann</w:t>
      </w:r>
      <w:r w:rsidRPr="0043305B">
        <w:t xml:space="preserve">ual shifts in runoff at each location were consistent with that generated from the VIC Model. Similarly, fractional changes were also used to </w:t>
      </w:r>
      <w:r w:rsidRPr="0043305B">
        <w:lastRenderedPageBreak/>
        <w:t xml:space="preserve">simulate change in precipitation and temperature as needed for calculation of certain parameters used in </w:t>
      </w:r>
      <w:proofErr w:type="spellStart"/>
      <w:r w:rsidRPr="0043305B">
        <w:t>CalSim</w:t>
      </w:r>
      <w:proofErr w:type="spellEnd"/>
      <w:r w:rsidRPr="0043305B">
        <w:t xml:space="preserve">-II. </w:t>
      </w:r>
    </w:p>
    <w:p w14:paraId="5C698646" w14:textId="05CF3747" w:rsidR="003B55CA" w:rsidRPr="0043305B" w:rsidRDefault="003B55CA" w:rsidP="003B55CA">
      <w:pPr>
        <w:pStyle w:val="ListBullet"/>
      </w:pPr>
      <w:r w:rsidRPr="0043305B">
        <w:t xml:space="preserve">For larger watersheds where </w:t>
      </w:r>
      <w:proofErr w:type="spellStart"/>
      <w:r w:rsidRPr="0043305B">
        <w:t>streamflows</w:t>
      </w:r>
      <w:proofErr w:type="spellEnd"/>
      <w:r w:rsidRPr="0043305B">
        <w:t xml:space="preserve"> are heavily impaired, a process </w:t>
      </w:r>
      <w:r w:rsidRPr="00FC3DAA">
        <w:t xml:space="preserve">was </w:t>
      </w:r>
      <w:r w:rsidRPr="0043305B">
        <w:t>implemented by calculating historical impairment based on observed data and adding that impairment back onto the VIC Model simulated flows at a location upstream of the</w:t>
      </w:r>
      <w:r w:rsidRPr="00FC3DAA">
        <w:t xml:space="preserve"> </w:t>
      </w:r>
      <w:r w:rsidRPr="0043305B">
        <w:t xml:space="preserve">impairment. This approach is consistent with the approach used in the WSIP </w:t>
      </w:r>
      <w:proofErr w:type="spellStart"/>
      <w:r w:rsidRPr="0043305B">
        <w:t>CalSim</w:t>
      </w:r>
      <w:proofErr w:type="spellEnd"/>
      <w:r w:rsidRPr="0043305B">
        <w:t>-II modeling under future conditions.</w:t>
      </w:r>
    </w:p>
    <w:p w14:paraId="5751141A" w14:textId="77777777" w:rsidR="003B55CA" w:rsidRPr="0043305B" w:rsidRDefault="003B55CA" w:rsidP="003B55CA">
      <w:pPr>
        <w:pStyle w:val="ListBullet"/>
      </w:pPr>
      <w:r w:rsidRPr="0043305B">
        <w:t xml:space="preserve">Water year types and other indices used in system operation decisions by </w:t>
      </w:r>
      <w:proofErr w:type="spellStart"/>
      <w:r w:rsidRPr="0043305B">
        <w:t>CalSim</w:t>
      </w:r>
      <w:proofErr w:type="spellEnd"/>
      <w:r w:rsidRPr="0043305B">
        <w:t xml:space="preserve"> II were regenerated using adjusted flows, precipitation, or temperature as needed in their respective</w:t>
      </w:r>
      <w:r w:rsidRPr="00FC3DAA">
        <w:t xml:space="preserve"> </w:t>
      </w:r>
      <w:r w:rsidRPr="0043305B">
        <w:t>methods.</w:t>
      </w:r>
    </w:p>
    <w:p w14:paraId="7C2B7C5A" w14:textId="77777777" w:rsidR="003B55CA" w:rsidRDefault="003B55CA" w:rsidP="003B55CA">
      <w:pPr>
        <w:pStyle w:val="ListBullet"/>
      </w:pPr>
      <w:r w:rsidRPr="0043305B">
        <w:t xml:space="preserve">SLR effects on the flow-salinity response in </w:t>
      </w:r>
      <w:proofErr w:type="spellStart"/>
      <w:r w:rsidRPr="0043305B">
        <w:t>CalSim</w:t>
      </w:r>
      <w:proofErr w:type="spellEnd"/>
      <w:r w:rsidRPr="0043305B">
        <w:t>-II were incorporated by a separate Artificial Neural Network (ANN) for future climate condition.</w:t>
      </w:r>
    </w:p>
    <w:p w14:paraId="22E56BB6" w14:textId="03446F92" w:rsidR="003B55CA" w:rsidRDefault="003B55CA" w:rsidP="003B55CA">
      <w:pPr>
        <w:pStyle w:val="ListBullet"/>
      </w:pPr>
      <w:r w:rsidRPr="0043305B">
        <w:t>SLR effects were used in the regression equations to estimate the flow split between the Sacramento River an</w:t>
      </w:r>
      <w:r w:rsidRPr="0019067F">
        <w:t>d Georgiana Slough at times when the Delta Cross Channel (DCC) is open or</w:t>
      </w:r>
      <w:r w:rsidRPr="003B55CA">
        <w:rPr>
          <w:spacing w:val="-1"/>
        </w:rPr>
        <w:t xml:space="preserve"> </w:t>
      </w:r>
      <w:r w:rsidRPr="0019067F">
        <w:t>closed.</w:t>
      </w:r>
    </w:p>
    <w:p w14:paraId="1F29358B" w14:textId="77777777" w:rsidR="00226E20" w:rsidRDefault="00226E20" w:rsidP="00226E20">
      <w:pPr>
        <w:pStyle w:val="BodyText"/>
      </w:pPr>
    </w:p>
    <w:p w14:paraId="7378F91F" w14:textId="014F4EDF" w:rsidR="00226E20" w:rsidRPr="003B55CA" w:rsidRDefault="00226E20" w:rsidP="00226E20">
      <w:pPr>
        <w:pStyle w:val="BodyText"/>
      </w:pPr>
      <w:r>
        <w:t xml:space="preserve">More details regarding the development of the </w:t>
      </w:r>
      <w:proofErr w:type="spellStart"/>
      <w:r>
        <w:t>CalSim</w:t>
      </w:r>
      <w:proofErr w:type="spellEnd"/>
      <w:r>
        <w:t xml:space="preserve"> II inputs are provided in SWP LTO FEIR, Appendix F: Part 2: Attachment 1 Climate Change Projections Development (DWR, 2019)</w:t>
      </w:r>
    </w:p>
    <w:bookmarkEnd w:id="70"/>
    <w:p w14:paraId="6F038A8E" w14:textId="2BE40E3E" w:rsidR="009C7510" w:rsidRDefault="00EA0ABE" w:rsidP="00A24A59">
      <w:pPr>
        <w:pStyle w:val="Heading2"/>
      </w:pPr>
      <w:r>
        <w:t xml:space="preserve">Summary of </w:t>
      </w:r>
      <w:r w:rsidR="009C7510">
        <w:t>Future Climate Hydrology</w:t>
      </w:r>
    </w:p>
    <w:p w14:paraId="67032BAD" w14:textId="668ADBA3" w:rsidR="00B51244" w:rsidRDefault="00652AFA" w:rsidP="00652AFA">
      <w:pPr>
        <w:pStyle w:val="BodyText"/>
        <w:keepNext w:val="0"/>
      </w:pPr>
      <w:r>
        <w:t xml:space="preserve">Projected change in the Eight River Index (8RI), Sacramento Valley Four Rivers Index (SAC-4), San Juaquin Valley Four Rivers Index (SJR-4), and runoff at each of the eight major rivers is provided in Figure 1. 8RI runoff change is dominated by the increase in runoff in the Sacramento Valley. Increase to runoff in the Sacramento Valley is greater than increases to runoff in the San Joaquin Valley. Runoff increases in all major basins except for the San Joaquin River basin, where runoff decreases by </w:t>
      </w:r>
      <w:r w:rsidR="004C137D">
        <w:t xml:space="preserve">about </w:t>
      </w:r>
      <w:r>
        <w:t>1 percent. Generally, in reviewing basins from North to South, relative change to runoff decreases, as evapotranspiration losses overcome precipitation increases.</w:t>
      </w:r>
    </w:p>
    <w:p w14:paraId="660F6E02" w14:textId="7728BC41" w:rsidR="00185D3E" w:rsidRDefault="00641F33" w:rsidP="00652AFA">
      <w:pPr>
        <w:pStyle w:val="BodyText"/>
        <w:keepNext w:val="0"/>
      </w:pPr>
      <w:r>
        <w:t>Long-term average m</w:t>
      </w:r>
      <w:r w:rsidR="004C137D">
        <w:t xml:space="preserve">onthly </w:t>
      </w:r>
      <w:r>
        <w:t>flows of SAC-4 and SJR-4 are presented in Figures 2 and 3, respectively.</w:t>
      </w:r>
      <w:r w:rsidR="00F91F6E">
        <w:t xml:space="preserve"> </w:t>
      </w:r>
      <w:r w:rsidR="00BA4F60">
        <w:t xml:space="preserve">As compared to historical </w:t>
      </w:r>
      <w:r w:rsidR="004D5EAC">
        <w:t>runoff</w:t>
      </w:r>
      <w:r w:rsidR="00BA4F60">
        <w:t xml:space="preserve">, 2035 CT </w:t>
      </w:r>
      <w:r w:rsidR="00F91F6E">
        <w:t>S</w:t>
      </w:r>
      <w:r w:rsidR="00BA4F60">
        <w:t xml:space="preserve">AC-4 </w:t>
      </w:r>
      <w:r w:rsidR="007F74AE">
        <w:t xml:space="preserve">peak </w:t>
      </w:r>
      <w:r w:rsidR="00BA4F60">
        <w:t>runoff</w:t>
      </w:r>
      <w:r w:rsidR="007F74AE">
        <w:t xml:space="preserve"> increase</w:t>
      </w:r>
      <w:r w:rsidR="0062532B">
        <w:t>s</w:t>
      </w:r>
      <w:r w:rsidR="007F74AE">
        <w:t xml:space="preserve"> and shifts from March to February. </w:t>
      </w:r>
      <w:r w:rsidR="00BC4984">
        <w:t xml:space="preserve">Winter runoff, when the peak occurs, increases by </w:t>
      </w:r>
      <w:r w:rsidR="00793C95">
        <w:t>13 in March to 24 percent</w:t>
      </w:r>
      <w:r w:rsidR="0096361A">
        <w:t xml:space="preserve"> </w:t>
      </w:r>
      <w:r w:rsidR="00793C95">
        <w:t>in January.</w:t>
      </w:r>
      <w:r w:rsidR="008A4BD6">
        <w:t xml:space="preserve"> </w:t>
      </w:r>
      <w:r w:rsidR="0032325B">
        <w:t>Increase in runoff and shift in peak timing are a result of increased precipitation and temperature, respectively.</w:t>
      </w:r>
      <w:r w:rsidR="004D5EAC">
        <w:t xml:space="preserve"> </w:t>
      </w:r>
      <w:r w:rsidR="008A4BD6">
        <w:t>Total annual SAC-4 runoff increases by roughly 3 percent, as noted in Figure 1.</w:t>
      </w:r>
      <w:r w:rsidR="008A4BD6">
        <w:t xml:space="preserve"> </w:t>
      </w:r>
      <w:r w:rsidR="001E5499">
        <w:t xml:space="preserve">2035 CT </w:t>
      </w:r>
      <w:r w:rsidR="004D5EAC">
        <w:t xml:space="preserve">SJR-4 </w:t>
      </w:r>
      <w:r w:rsidR="001E5499">
        <w:t xml:space="preserve">peak runoff volume and timing </w:t>
      </w:r>
      <w:r w:rsidR="00372683">
        <w:t xml:space="preserve">remain </w:t>
      </w:r>
      <w:proofErr w:type="gramStart"/>
      <w:r w:rsidR="00372683">
        <w:t>similar to</w:t>
      </w:r>
      <w:proofErr w:type="gramEnd"/>
      <w:r w:rsidR="00372683">
        <w:t xml:space="preserve"> historical runoff. </w:t>
      </w:r>
      <w:r w:rsidR="00185D3E">
        <w:t xml:space="preserve">However, </w:t>
      </w:r>
      <w:r w:rsidR="0067110D">
        <w:t xml:space="preserve">Winter </w:t>
      </w:r>
      <w:r w:rsidR="00185D3E">
        <w:t>runoff increases</w:t>
      </w:r>
      <w:r w:rsidR="00403DE8">
        <w:t xml:space="preserve"> by up to 43 percent (in January)</w:t>
      </w:r>
      <w:r w:rsidR="00185D3E">
        <w:t xml:space="preserve"> and </w:t>
      </w:r>
      <w:r w:rsidR="0067110D">
        <w:t xml:space="preserve">Summer runoff </w:t>
      </w:r>
      <w:r w:rsidR="00185D3E">
        <w:t>decreases</w:t>
      </w:r>
      <w:r w:rsidR="00403DE8">
        <w:t xml:space="preserve"> by up to 49 percent (</w:t>
      </w:r>
      <w:r w:rsidR="0067110D">
        <w:t>in July)</w:t>
      </w:r>
      <w:r w:rsidR="00185D3E">
        <w:t xml:space="preserve">. </w:t>
      </w:r>
      <w:r w:rsidR="00107730">
        <w:t>Increased Winter temperatures</w:t>
      </w:r>
      <w:r w:rsidR="006123BB">
        <w:t xml:space="preserve"> </w:t>
      </w:r>
      <w:r w:rsidR="00A61104">
        <w:t>lead to</w:t>
      </w:r>
      <w:r w:rsidR="006123BB">
        <w:t xml:space="preserve"> a higher portion of preci</w:t>
      </w:r>
      <w:r w:rsidR="007F6497">
        <w:t xml:space="preserve">pitation </w:t>
      </w:r>
      <w:r w:rsidR="00957997">
        <w:t xml:space="preserve">that </w:t>
      </w:r>
      <w:r w:rsidR="0031390E">
        <w:t>directly result</w:t>
      </w:r>
      <w:r w:rsidR="00957997">
        <w:t>s</w:t>
      </w:r>
      <w:r w:rsidR="0031390E">
        <w:t xml:space="preserve"> in</w:t>
      </w:r>
      <w:r w:rsidR="00903970">
        <w:t xml:space="preserve"> runoff, as opposed to snowpack. </w:t>
      </w:r>
      <w:r w:rsidR="00205B9D">
        <w:t xml:space="preserve">Similarly, with decreased snowpack, runoff during the </w:t>
      </w:r>
      <w:proofErr w:type="gramStart"/>
      <w:r w:rsidR="00A01883">
        <w:t>S</w:t>
      </w:r>
      <w:r w:rsidR="00205B9D">
        <w:t>ummer, when</w:t>
      </w:r>
      <w:proofErr w:type="gramEnd"/>
      <w:r w:rsidR="00205B9D">
        <w:t xml:space="preserve"> </w:t>
      </w:r>
      <w:r w:rsidR="00152A36">
        <w:t xml:space="preserve">the majority of </w:t>
      </w:r>
      <w:r w:rsidR="008C7F72">
        <w:t>runoff</w:t>
      </w:r>
      <w:r w:rsidR="00152A36">
        <w:t xml:space="preserve"> </w:t>
      </w:r>
      <w:r w:rsidR="008C7F72">
        <w:t xml:space="preserve">is </w:t>
      </w:r>
      <w:r w:rsidR="00152A36">
        <w:t>snow</w:t>
      </w:r>
      <w:r w:rsidR="008C7F72">
        <w:t>melt</w:t>
      </w:r>
      <w:r w:rsidR="00152A36">
        <w:t xml:space="preserve">, </w:t>
      </w:r>
      <w:r w:rsidR="00152A36">
        <w:lastRenderedPageBreak/>
        <w:t>decreases.</w:t>
      </w:r>
      <w:r w:rsidR="0067110D">
        <w:t xml:space="preserve"> </w:t>
      </w:r>
      <w:r w:rsidR="00B21BB6">
        <w:t>The seasonal changes result in a total annual SJR-4 runoff increase of 1 percent (Figure 1).</w:t>
      </w:r>
    </w:p>
    <w:p w14:paraId="47B81186" w14:textId="113A686B" w:rsidR="00386EF7" w:rsidRDefault="00A03655" w:rsidP="00652AFA">
      <w:pPr>
        <w:pStyle w:val="BodyText"/>
        <w:keepNext w:val="0"/>
      </w:pPr>
      <w:r>
        <w:t>To summarize operational response</w:t>
      </w:r>
      <w:r w:rsidR="00DB4AC4">
        <w:t xml:space="preserve"> to 2035 CT climate conditions</w:t>
      </w:r>
      <w:r>
        <w:t xml:space="preserve">, figures of Delta inflow, outflow and exports are provided (Figures 4 through 6). </w:t>
      </w:r>
      <w:r w:rsidR="00E33DD1">
        <w:t xml:space="preserve">In these figures, </w:t>
      </w:r>
      <w:proofErr w:type="spellStart"/>
      <w:r w:rsidR="00E33DD1">
        <w:t>CalSim</w:t>
      </w:r>
      <w:proofErr w:type="spellEnd"/>
      <w:r w:rsidR="00E33DD1">
        <w:t xml:space="preserve"> II results from the No Action Alternative at historical and future conditions are provided. NAA 011221 represents historical conditions; 2035 CT NAA 020921 represents </w:t>
      </w:r>
      <w:r w:rsidR="00D2002C">
        <w:t xml:space="preserve">2035 CT conditions. As a result of increased runoff during the </w:t>
      </w:r>
      <w:r w:rsidR="00877AA0">
        <w:t>W</w:t>
      </w:r>
      <w:r w:rsidR="00D2002C">
        <w:t>inter months</w:t>
      </w:r>
      <w:r w:rsidR="00877AA0">
        <w:t xml:space="preserve"> (January through March)</w:t>
      </w:r>
      <w:r w:rsidR="00D2002C">
        <w:t xml:space="preserve">, Delta </w:t>
      </w:r>
      <w:r w:rsidR="00877AA0">
        <w:t>inflow increases</w:t>
      </w:r>
      <w:r w:rsidR="00E306BD">
        <w:t xml:space="preserve"> by 14 to 18 percent</w:t>
      </w:r>
      <w:r w:rsidR="00877AA0">
        <w:t xml:space="preserve">. Then, Delta inflow decreases </w:t>
      </w:r>
      <w:r w:rsidR="00382B99">
        <w:t xml:space="preserve">by 5 to 18 percent </w:t>
      </w:r>
      <w:r w:rsidR="000A2CC7">
        <w:t xml:space="preserve">in the Spring </w:t>
      </w:r>
      <w:r w:rsidR="0077099E">
        <w:t xml:space="preserve">and Summer </w:t>
      </w:r>
      <w:r w:rsidR="000A2CC7">
        <w:t xml:space="preserve">(May </w:t>
      </w:r>
      <w:r w:rsidR="0077099E">
        <w:t>through</w:t>
      </w:r>
      <w:r w:rsidR="000A2CC7">
        <w:t xml:space="preserve"> </w:t>
      </w:r>
      <w:r w:rsidR="0077099E">
        <w:t>September</w:t>
      </w:r>
      <w:r w:rsidR="000A2CC7">
        <w:t xml:space="preserve">) </w:t>
      </w:r>
      <w:r w:rsidR="00877AA0">
        <w:t>due to reduc</w:t>
      </w:r>
      <w:r w:rsidR="000A2CC7">
        <w:t>ed</w:t>
      </w:r>
      <w:r w:rsidR="00877AA0">
        <w:t xml:space="preserve"> runoff</w:t>
      </w:r>
      <w:r w:rsidR="001800AD">
        <w:t>.</w:t>
      </w:r>
      <w:r w:rsidR="009F36DC">
        <w:t xml:space="preserve"> </w:t>
      </w:r>
      <w:r w:rsidR="009C559C">
        <w:t>With these seasonal changes, a</w:t>
      </w:r>
      <w:r w:rsidR="00382B99">
        <w:t>nnual average Delta inflo</w:t>
      </w:r>
      <w:r w:rsidR="009C559C">
        <w:t xml:space="preserve">w increases by 4 percent. </w:t>
      </w:r>
      <w:proofErr w:type="gramStart"/>
      <w:r w:rsidR="00002E26">
        <w:t>With</w:t>
      </w:r>
      <w:proofErr w:type="gramEnd"/>
      <w:r w:rsidR="00002E26">
        <w:t xml:space="preserve"> the exception of Summer months, Delta outflow patterns are consistent with Delta inflow patterns</w:t>
      </w:r>
      <w:r w:rsidR="000D6F72">
        <w:t xml:space="preserve"> (Figure 5)</w:t>
      </w:r>
      <w:r w:rsidR="00002E26">
        <w:t>.</w:t>
      </w:r>
      <w:r w:rsidR="000D6F72">
        <w:t xml:space="preserve"> To compensate for the reduction of Delta inflow, exports are reduced </w:t>
      </w:r>
      <w:r w:rsidR="002125BC">
        <w:t xml:space="preserve">by </w:t>
      </w:r>
      <w:r w:rsidR="00F964FE">
        <w:t xml:space="preserve">10 percent </w:t>
      </w:r>
      <w:r w:rsidR="000D6F72">
        <w:t xml:space="preserve">during the Summer (Figure 6). </w:t>
      </w:r>
      <w:r w:rsidR="00FF4F94">
        <w:t xml:space="preserve">These </w:t>
      </w:r>
      <w:r w:rsidR="00860AA5">
        <w:t xml:space="preserve">Summer </w:t>
      </w:r>
      <w:r w:rsidR="00FF4F94">
        <w:t xml:space="preserve">reductions </w:t>
      </w:r>
      <w:r w:rsidR="000F6A44">
        <w:t xml:space="preserve">lead to </w:t>
      </w:r>
      <w:r w:rsidR="002058FE">
        <w:t>a</w:t>
      </w:r>
      <w:r w:rsidR="008F1DB4">
        <w:t xml:space="preserve"> 5 percent decrease i</w:t>
      </w:r>
      <w:r w:rsidR="00860AA5">
        <w:t xml:space="preserve">n annual </w:t>
      </w:r>
      <w:r w:rsidR="00F964FE">
        <w:t xml:space="preserve">exports. </w:t>
      </w:r>
      <w:r w:rsidR="00115F72">
        <w:t>I</w:t>
      </w:r>
      <w:r w:rsidR="008428F7">
        <w:t>n sum</w:t>
      </w:r>
      <w:r w:rsidR="000D6F72">
        <w:t xml:space="preserve">, </w:t>
      </w:r>
      <w:r w:rsidR="00206046">
        <w:t>at</w:t>
      </w:r>
      <w:r w:rsidR="000D6F72">
        <w:t xml:space="preserve"> 2035 CT climate conditions</w:t>
      </w:r>
      <w:r w:rsidR="000F4D0E">
        <w:t xml:space="preserve">, reservoirs are more likely subject to spill during the winter, reduced </w:t>
      </w:r>
      <w:r w:rsidR="008A3BC3">
        <w:t xml:space="preserve">runoff </w:t>
      </w:r>
      <w:r w:rsidR="006742FC">
        <w:t xml:space="preserve">decreases reservoir storage </w:t>
      </w:r>
      <w:r w:rsidR="00880955">
        <w:t xml:space="preserve">and release </w:t>
      </w:r>
      <w:r w:rsidR="006742FC">
        <w:t xml:space="preserve">in </w:t>
      </w:r>
      <w:r w:rsidR="00880955">
        <w:t>the S</w:t>
      </w:r>
      <w:r w:rsidR="006742FC">
        <w:t>pring</w:t>
      </w:r>
      <w:r w:rsidR="00880955">
        <w:t xml:space="preserve"> and Summer</w:t>
      </w:r>
      <w:r w:rsidR="007C197C">
        <w:t>. Exports are reduced to compensate for reduced reservoir releases in the</w:t>
      </w:r>
      <w:r w:rsidR="007B0D83">
        <w:t xml:space="preserve"> </w:t>
      </w:r>
      <w:r w:rsidR="00880955">
        <w:t>S</w:t>
      </w:r>
      <w:r w:rsidR="007B0D83">
        <w:t>pring and</w:t>
      </w:r>
      <w:r w:rsidR="007C197C">
        <w:t xml:space="preserve"> </w:t>
      </w:r>
      <w:r w:rsidR="00880955">
        <w:t>S</w:t>
      </w:r>
      <w:r w:rsidR="007B0D83">
        <w:t>ummer.</w:t>
      </w:r>
      <w:r w:rsidR="00002E26">
        <w:t xml:space="preserve"> </w:t>
      </w:r>
    </w:p>
    <w:p w14:paraId="7EAC7090" w14:textId="77777777" w:rsidR="004C137D" w:rsidRPr="00B51244" w:rsidRDefault="004C137D" w:rsidP="00652AFA">
      <w:pPr>
        <w:pStyle w:val="BodyText"/>
        <w:keepNext w:val="0"/>
      </w:pPr>
    </w:p>
    <w:p w14:paraId="437250F7" w14:textId="5F06A012" w:rsidR="00EA0ABE" w:rsidRDefault="00676EFA" w:rsidP="00B51244">
      <w:pPr>
        <w:spacing w:after="0"/>
        <w:jc w:val="center"/>
      </w:pPr>
      <w:r>
        <w:rPr>
          <w:noProof/>
        </w:rPr>
        <w:drawing>
          <wp:inline distT="0" distB="0" distL="0" distR="0" wp14:anchorId="4D5BBC5E" wp14:editId="7C7F3FFD">
            <wp:extent cx="5029200" cy="364868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0" cy="3648686"/>
                    </a:xfrm>
                    <a:prstGeom prst="rect">
                      <a:avLst/>
                    </a:prstGeom>
                    <a:noFill/>
                  </pic:spPr>
                </pic:pic>
              </a:graphicData>
            </a:graphic>
          </wp:inline>
        </w:drawing>
      </w:r>
    </w:p>
    <w:p w14:paraId="1C37C8EE" w14:textId="783B4BD5" w:rsidR="005E6159" w:rsidRDefault="004276E8" w:rsidP="00EC45BB">
      <w:pPr>
        <w:pStyle w:val="Caption"/>
      </w:pPr>
      <w:r>
        <w:t>Figure 1. Relative Change in Average Annual Flow</w:t>
      </w:r>
    </w:p>
    <w:p w14:paraId="279F5548" w14:textId="77777777" w:rsidR="00060B0E" w:rsidRDefault="00060B0E" w:rsidP="00EA0ABE"/>
    <w:p w14:paraId="200EF093" w14:textId="515A2BE7" w:rsidR="00060B0E" w:rsidRDefault="00E3154E" w:rsidP="004C137D">
      <w:pPr>
        <w:keepNext/>
        <w:spacing w:after="0"/>
        <w:jc w:val="center"/>
      </w:pPr>
      <w:r>
        <w:rPr>
          <w:noProof/>
        </w:rPr>
        <w:lastRenderedPageBreak/>
        <w:drawing>
          <wp:inline distT="0" distB="0" distL="0" distR="0" wp14:anchorId="307BF53F" wp14:editId="0D7177C7">
            <wp:extent cx="5029200" cy="35366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0" cy="3536666"/>
                    </a:xfrm>
                    <a:prstGeom prst="rect">
                      <a:avLst/>
                    </a:prstGeom>
                    <a:noFill/>
                  </pic:spPr>
                </pic:pic>
              </a:graphicData>
            </a:graphic>
          </wp:inline>
        </w:drawing>
      </w:r>
    </w:p>
    <w:p w14:paraId="0B530F31" w14:textId="6E15F440" w:rsidR="004276E8" w:rsidRDefault="00EE2F69" w:rsidP="00EC45BB">
      <w:pPr>
        <w:pStyle w:val="Caption"/>
      </w:pPr>
      <w:r>
        <w:t>Figure 2. Monthly Pattern of Sacramento Valley Runoff</w:t>
      </w:r>
    </w:p>
    <w:p w14:paraId="32669BDE" w14:textId="50D294E5" w:rsidR="00676EFA" w:rsidRDefault="00060B0E" w:rsidP="00B51244">
      <w:pPr>
        <w:spacing w:after="0"/>
        <w:jc w:val="center"/>
      </w:pPr>
      <w:r>
        <w:rPr>
          <w:noProof/>
        </w:rPr>
        <w:drawing>
          <wp:inline distT="0" distB="0" distL="0" distR="0" wp14:anchorId="159CE8B3" wp14:editId="12A170E7">
            <wp:extent cx="5029200" cy="35366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3536666"/>
                    </a:xfrm>
                    <a:prstGeom prst="rect">
                      <a:avLst/>
                    </a:prstGeom>
                    <a:noFill/>
                  </pic:spPr>
                </pic:pic>
              </a:graphicData>
            </a:graphic>
          </wp:inline>
        </w:drawing>
      </w:r>
    </w:p>
    <w:p w14:paraId="36A4504A" w14:textId="70BE1D59" w:rsidR="005E6159" w:rsidRDefault="00EE2F69" w:rsidP="00EC45BB">
      <w:pPr>
        <w:pStyle w:val="Caption"/>
      </w:pPr>
      <w:r>
        <w:t>Figure 3. Monthly Pattern of San Joaquin Valley Runoff</w:t>
      </w:r>
    </w:p>
    <w:p w14:paraId="32052B85" w14:textId="25FD201C" w:rsidR="005E6159" w:rsidRDefault="008002C8" w:rsidP="00B51244">
      <w:pPr>
        <w:spacing w:after="0"/>
        <w:jc w:val="center"/>
      </w:pPr>
      <w:r>
        <w:rPr>
          <w:noProof/>
        </w:rPr>
        <w:lastRenderedPageBreak/>
        <w:drawing>
          <wp:inline distT="0" distB="0" distL="0" distR="0" wp14:anchorId="66A90238" wp14:editId="6D3FE5CD">
            <wp:extent cx="5029200" cy="3533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3533585"/>
                    </a:xfrm>
                    <a:prstGeom prst="rect">
                      <a:avLst/>
                    </a:prstGeom>
                    <a:noFill/>
                  </pic:spPr>
                </pic:pic>
              </a:graphicData>
            </a:graphic>
          </wp:inline>
        </w:drawing>
      </w:r>
    </w:p>
    <w:p w14:paraId="680A5926" w14:textId="08FF7CCA" w:rsidR="00EE2F69" w:rsidRDefault="00EE2F69" w:rsidP="00EC45BB">
      <w:pPr>
        <w:pStyle w:val="Caption"/>
      </w:pPr>
      <w:r>
        <w:t>Figure 4. Monthly Pattern of Total Delta Inflow</w:t>
      </w:r>
    </w:p>
    <w:p w14:paraId="2475D2D7" w14:textId="0A0075B7" w:rsidR="00D16A01" w:rsidRDefault="008002C8" w:rsidP="00B51244">
      <w:pPr>
        <w:spacing w:after="0"/>
        <w:jc w:val="center"/>
      </w:pPr>
      <w:r>
        <w:rPr>
          <w:noProof/>
        </w:rPr>
        <w:drawing>
          <wp:inline distT="0" distB="0" distL="0" distR="0" wp14:anchorId="46E68380" wp14:editId="67DFB188">
            <wp:extent cx="5029200" cy="3533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200" cy="3533585"/>
                    </a:xfrm>
                    <a:prstGeom prst="rect">
                      <a:avLst/>
                    </a:prstGeom>
                    <a:noFill/>
                  </pic:spPr>
                </pic:pic>
              </a:graphicData>
            </a:graphic>
          </wp:inline>
        </w:drawing>
      </w:r>
    </w:p>
    <w:p w14:paraId="34F05057" w14:textId="29EB363E" w:rsidR="00EE2F69" w:rsidRDefault="00B51244" w:rsidP="00EC45BB">
      <w:pPr>
        <w:pStyle w:val="Caption"/>
      </w:pPr>
      <w:r>
        <w:t>Figure 5. Monthly Pattern of Total Delta Outflow</w:t>
      </w:r>
    </w:p>
    <w:p w14:paraId="55A0C589" w14:textId="77777777" w:rsidR="00D16A01" w:rsidRDefault="00D16A01" w:rsidP="00EA0ABE"/>
    <w:p w14:paraId="39A6FEFE" w14:textId="22BD2A46" w:rsidR="00D16A01" w:rsidRDefault="001D0EC5" w:rsidP="00B51244">
      <w:pPr>
        <w:spacing w:after="0"/>
        <w:jc w:val="center"/>
      </w:pPr>
      <w:r>
        <w:rPr>
          <w:noProof/>
        </w:rPr>
        <w:lastRenderedPageBreak/>
        <w:drawing>
          <wp:inline distT="0" distB="0" distL="0" distR="0" wp14:anchorId="57E186D1" wp14:editId="311E3DA0">
            <wp:extent cx="5029200" cy="35335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3533585"/>
                    </a:xfrm>
                    <a:prstGeom prst="rect">
                      <a:avLst/>
                    </a:prstGeom>
                    <a:noFill/>
                  </pic:spPr>
                </pic:pic>
              </a:graphicData>
            </a:graphic>
          </wp:inline>
        </w:drawing>
      </w:r>
    </w:p>
    <w:p w14:paraId="7C793154" w14:textId="6D9FA7C9" w:rsidR="00B51244" w:rsidRDefault="00B51244" w:rsidP="00EC45BB">
      <w:pPr>
        <w:pStyle w:val="Caption"/>
      </w:pPr>
      <w:r>
        <w:t>Figure 6. Monthly Pattern of Total Delta Exports</w:t>
      </w:r>
    </w:p>
    <w:p w14:paraId="219ADC14" w14:textId="2B301788" w:rsidR="001C007D" w:rsidRDefault="001C007D" w:rsidP="00A24A59">
      <w:pPr>
        <w:pStyle w:val="Heading2"/>
      </w:pPr>
      <w:r>
        <w:lastRenderedPageBreak/>
        <w:t>References Cite</w:t>
      </w:r>
      <w:r w:rsidR="00265DD7">
        <w:t>d</w:t>
      </w:r>
    </w:p>
    <w:p w14:paraId="725F497E" w14:textId="77777777" w:rsidR="005D1018" w:rsidRPr="0019067F" w:rsidRDefault="005D1018" w:rsidP="00DB4AC4">
      <w:pPr>
        <w:pStyle w:val="BodyText"/>
      </w:pPr>
      <w:r w:rsidRPr="0019067F">
        <w:t>California Department of Water Resources Climate Change Technical Advisory Group (DWR CCTAG). 2015. Perspectives and guidance for climate change analysis. California Department of Water Resources Technical Information Record. p. 142.</w:t>
      </w:r>
    </w:p>
    <w:p w14:paraId="4C936BC5" w14:textId="17120E1E" w:rsidR="005D1018" w:rsidRDefault="005D1018" w:rsidP="00DB4AC4">
      <w:pPr>
        <w:pStyle w:val="BodyText"/>
      </w:pPr>
      <w:r w:rsidRPr="0019067F">
        <w:t>California Department of Water Resources (DWR). 2018. The Final State Water Project Delivery Capability Report 2017. March 2018.</w:t>
      </w:r>
    </w:p>
    <w:p w14:paraId="2AB464D9" w14:textId="1AF706C7" w:rsidR="00257A9E" w:rsidRPr="0019067F" w:rsidRDefault="00257A9E" w:rsidP="00DB4AC4">
      <w:pPr>
        <w:pStyle w:val="BodyText"/>
      </w:pPr>
      <w:r w:rsidRPr="0019067F">
        <w:t>California Department of Water Resources (DWR). 20</w:t>
      </w:r>
      <w:r>
        <w:t>19</w:t>
      </w:r>
      <w:r w:rsidRPr="0019067F">
        <w:t xml:space="preserve">. </w:t>
      </w:r>
      <w:r>
        <w:t>Final Environmental Impact Report for Long-Term Operation of the California State Water Project</w:t>
      </w:r>
      <w:r w:rsidRPr="0019067F">
        <w:t xml:space="preserve">. </w:t>
      </w:r>
      <w:r>
        <w:t>November</w:t>
      </w:r>
      <w:r w:rsidRPr="0019067F">
        <w:t xml:space="preserve"> 201</w:t>
      </w:r>
      <w:r>
        <w:t>9</w:t>
      </w:r>
      <w:r w:rsidRPr="0019067F">
        <w:t>.</w:t>
      </w:r>
    </w:p>
    <w:p w14:paraId="4E9A4E4A" w14:textId="77777777" w:rsidR="005D1018" w:rsidRPr="0019067F" w:rsidRDefault="005D1018" w:rsidP="00DB4AC4">
      <w:pPr>
        <w:pStyle w:val="BodyText"/>
      </w:pPr>
      <w:r w:rsidRPr="0019067F">
        <w:t>California Ocean Protection Council (OPC) 2018. State of California Sea-Level Rise Guidance: 2018 Update. March 2018.</w:t>
      </w:r>
    </w:p>
    <w:p w14:paraId="10BA520A" w14:textId="77777777" w:rsidR="005D1018" w:rsidRPr="0019067F" w:rsidRDefault="005D1018" w:rsidP="00DB4AC4">
      <w:pPr>
        <w:pStyle w:val="BodyText"/>
      </w:pPr>
      <w:r w:rsidRPr="0019067F">
        <w:t>California Water Commission (CWC). 2016. Water Storage Investment Program: Technical Reference. November 2016.</w:t>
      </w:r>
    </w:p>
    <w:p w14:paraId="56EA0559" w14:textId="77777777" w:rsidR="005D1018" w:rsidRPr="0019067F" w:rsidRDefault="005D1018" w:rsidP="00DB4AC4">
      <w:pPr>
        <w:pStyle w:val="BodyText"/>
      </w:pPr>
      <w:r w:rsidRPr="0019067F">
        <w:t>Daly, C., R.P. Neilson, D.L. Phillips. 1994. “A Statistical-Topographic Model for Mapping Climatological Precipitation over Mountainous Terrain.” Journal of Applied Meteorology. Vol. 33, 140-158.</w:t>
      </w:r>
    </w:p>
    <w:p w14:paraId="6ADC1E9E" w14:textId="77777777" w:rsidR="005D1018" w:rsidRPr="0019067F" w:rsidRDefault="005D1018" w:rsidP="007B0D83">
      <w:pPr>
        <w:pStyle w:val="BodyText"/>
        <w:keepNext w:val="0"/>
      </w:pPr>
      <w:r w:rsidRPr="0019067F">
        <w:t xml:space="preserve">Intergovernmental Panel on Climate Change (IPCC). 2013. Climate Change 2013: The Physical Science Basis. Contribution of Working Group I to the Fifth Assessment Report of the Intergovernmental Panel on Climate Change. T.F. Stocker, D. Qin, G.-K. Plattner, M. </w:t>
      </w:r>
      <w:proofErr w:type="spellStart"/>
      <w:r w:rsidRPr="0019067F">
        <w:t>Tignor</w:t>
      </w:r>
      <w:proofErr w:type="spellEnd"/>
      <w:r w:rsidRPr="0019067F">
        <w:t xml:space="preserve">, S.K. Allen, J. </w:t>
      </w:r>
      <w:proofErr w:type="spellStart"/>
      <w:r w:rsidRPr="0019067F">
        <w:t>Boschung</w:t>
      </w:r>
      <w:proofErr w:type="spellEnd"/>
      <w:r w:rsidRPr="0019067F">
        <w:t xml:space="preserve">, A. </w:t>
      </w:r>
      <w:proofErr w:type="spellStart"/>
      <w:r w:rsidRPr="0019067F">
        <w:t>Nauels</w:t>
      </w:r>
      <w:proofErr w:type="spellEnd"/>
      <w:r w:rsidRPr="0019067F">
        <w:t>, Y. Xia, V. Bex, and P.M. Midgley, eds. Cambridge, United Kingdom and New York, New York: Cambridge University Press. p. 1535.</w:t>
      </w:r>
    </w:p>
    <w:p w14:paraId="198F73D5" w14:textId="77777777" w:rsidR="005D1018" w:rsidRPr="0019067F" w:rsidRDefault="005D1018" w:rsidP="007B0D83">
      <w:pPr>
        <w:pStyle w:val="BodyText"/>
        <w:keepNext w:val="0"/>
      </w:pPr>
      <w:r w:rsidRPr="0019067F">
        <w:t xml:space="preserve">Liang, X., D.P. </w:t>
      </w:r>
      <w:proofErr w:type="spellStart"/>
      <w:r w:rsidRPr="0019067F">
        <w:t>Lettenmaier</w:t>
      </w:r>
      <w:proofErr w:type="spellEnd"/>
      <w:r w:rsidRPr="0019067F">
        <w:t>, E.F. Wood, and S.J. Burges. 1994. “A Simple Hydrologically Based Model of Land Surface Water and Energy Fluxes for General Circulation Models.” Journal of Geophysical Research. Vol. 99, 14415–14428.</w:t>
      </w:r>
    </w:p>
    <w:p w14:paraId="2F5B8387" w14:textId="77777777" w:rsidR="005D1018" w:rsidRPr="0019067F" w:rsidRDefault="005D1018" w:rsidP="007B0D83">
      <w:pPr>
        <w:pStyle w:val="BodyText"/>
        <w:keepNext w:val="0"/>
      </w:pPr>
      <w:r w:rsidRPr="0019067F">
        <w:t xml:space="preserve">Liang, X., D.P. </w:t>
      </w:r>
      <w:proofErr w:type="spellStart"/>
      <w:r w:rsidRPr="0019067F">
        <w:t>Lettenmaier</w:t>
      </w:r>
      <w:proofErr w:type="spellEnd"/>
      <w:r w:rsidRPr="0019067F">
        <w:t>, and E.F. Wood. 1996. Surface Soil Moisture Parameterization of the VIC-2L Model: Evaluation and Modification.</w:t>
      </w:r>
    </w:p>
    <w:p w14:paraId="64D1A104" w14:textId="77777777" w:rsidR="005D1018" w:rsidRPr="0019067F" w:rsidRDefault="005D1018" w:rsidP="007B0D83">
      <w:pPr>
        <w:pStyle w:val="BodyText"/>
        <w:keepNext w:val="0"/>
      </w:pPr>
      <w:proofErr w:type="spellStart"/>
      <w:r w:rsidRPr="0019067F">
        <w:t>Livneh</w:t>
      </w:r>
      <w:proofErr w:type="spellEnd"/>
      <w:r w:rsidRPr="0019067F">
        <w:t xml:space="preserve">, B., E. A. Rosenberg, C. Lin, V. Mishra, K. </w:t>
      </w:r>
      <w:proofErr w:type="spellStart"/>
      <w:r w:rsidRPr="0019067F">
        <w:t>Andreadis</w:t>
      </w:r>
      <w:proofErr w:type="spellEnd"/>
      <w:r w:rsidRPr="0019067F">
        <w:t>, E. P. Maurer, and D.P. </w:t>
      </w:r>
      <w:proofErr w:type="spellStart"/>
      <w:r w:rsidRPr="0019067F">
        <w:t>Lettenmaier</w:t>
      </w:r>
      <w:proofErr w:type="spellEnd"/>
      <w:r w:rsidRPr="0019067F">
        <w:t>. 2013. “A long-term hydrologically based data set of land surface fluxes and states for the conterminous U.S.: Update and extensions.” Journal of Climate.</w:t>
      </w:r>
    </w:p>
    <w:p w14:paraId="591B0186" w14:textId="77777777" w:rsidR="005D1018" w:rsidRPr="0019067F" w:rsidRDefault="005D1018" w:rsidP="007B0D83">
      <w:pPr>
        <w:pStyle w:val="BodyText"/>
        <w:keepNext w:val="0"/>
      </w:pPr>
      <w:proofErr w:type="spellStart"/>
      <w:r w:rsidRPr="0019067F">
        <w:t>Nijssen</w:t>
      </w:r>
      <w:proofErr w:type="spellEnd"/>
      <w:r w:rsidRPr="0019067F">
        <w:t xml:space="preserve">, B., D.P. </w:t>
      </w:r>
      <w:proofErr w:type="spellStart"/>
      <w:r w:rsidRPr="0019067F">
        <w:t>Lettenmaier</w:t>
      </w:r>
      <w:proofErr w:type="spellEnd"/>
      <w:r w:rsidRPr="0019067F">
        <w:t xml:space="preserve">, X. Liang, S. W. Wetzel, and E.F. Wood. 1997. “Streamflow simulation for continental-scale river basins.” Water </w:t>
      </w:r>
      <w:proofErr w:type="spellStart"/>
      <w:r w:rsidRPr="0019067F">
        <w:t>Resour</w:t>
      </w:r>
      <w:proofErr w:type="spellEnd"/>
      <w:r w:rsidRPr="0019067F">
        <w:t>. Res. 33, 711-724.</w:t>
      </w:r>
    </w:p>
    <w:p w14:paraId="7C16612B" w14:textId="77777777" w:rsidR="005D1018" w:rsidRPr="0019067F" w:rsidRDefault="005D1018" w:rsidP="007B0D83">
      <w:pPr>
        <w:pStyle w:val="BodyText"/>
        <w:keepNext w:val="0"/>
      </w:pPr>
      <w:r w:rsidRPr="0019067F">
        <w:t xml:space="preserve">Pierce, David W., Daniel R. Cayan, and Bridget L. Thrasher. 2014. “Statistical Downscaling Using Localized Constructed Analogs (LOCA).” J. Hydrometeor. 15, 2558–2585. </w:t>
      </w:r>
    </w:p>
    <w:p w14:paraId="019AB99E" w14:textId="77777777" w:rsidR="005D1018" w:rsidRPr="0019067F" w:rsidRDefault="005D1018" w:rsidP="007B0D83">
      <w:pPr>
        <w:pStyle w:val="BodyText"/>
        <w:keepNext w:val="0"/>
      </w:pPr>
      <w:r w:rsidRPr="0019067F">
        <w:lastRenderedPageBreak/>
        <w:t>Sandhu, N., D. Wilson, R. Finch, and F. Chung. 1999. “Modeling Flow-Salinity Relationships in the Sacramento-San Joaquin Delta Using Artificial Neural Networks.” Technical Information Record OSP-99-1, Sacramento: California Department of Water Resources.</w:t>
      </w:r>
    </w:p>
    <w:p w14:paraId="27CF93C7" w14:textId="77777777" w:rsidR="005D1018" w:rsidRPr="0019067F" w:rsidRDefault="005D1018" w:rsidP="007B0D83">
      <w:pPr>
        <w:pStyle w:val="BodyText"/>
        <w:keepNext w:val="0"/>
        <w:rPr>
          <w:sz w:val="28"/>
        </w:rPr>
      </w:pPr>
      <w:r w:rsidRPr="0019067F">
        <w:t>Seneviratne, S., and Wu, S. 2007. “Chapter 3 – Enhanced Development of Flow-Salinity Relationships in the Delta Using Artificial Neural Networks: Incorporating Tidal Influence.” Methodology for Flow and Salinity Estimates in the Sacramento-San Joaquin Delta and Suisun Marsh. 28th Annual Progress Report to the State Water Resources Control Board. Sacramento, CA.</w:t>
      </w:r>
    </w:p>
    <w:p w14:paraId="616507AB" w14:textId="77777777" w:rsidR="005D1018" w:rsidRPr="0019067F" w:rsidRDefault="005D1018" w:rsidP="007B0D83">
      <w:pPr>
        <w:pStyle w:val="BodyText"/>
        <w:keepNext w:val="0"/>
      </w:pPr>
      <w:r w:rsidRPr="0019067F">
        <w:t xml:space="preserve">Taylor, Karl E., Ronald J. Stouffer, and Gerald A. </w:t>
      </w:r>
      <w:proofErr w:type="spellStart"/>
      <w:r w:rsidRPr="0019067F">
        <w:t>Meehl</w:t>
      </w:r>
      <w:proofErr w:type="spellEnd"/>
      <w:r w:rsidRPr="0019067F">
        <w:t>. 2012. An Overview of CMIP5 and the Experiment Design. Bull. Amer. Meteor. Soc. 93, 485–498.</w:t>
      </w:r>
    </w:p>
    <w:p w14:paraId="7BE4104F" w14:textId="77777777" w:rsidR="005D1018" w:rsidRPr="0019067F" w:rsidRDefault="005D1018" w:rsidP="007B0D83">
      <w:pPr>
        <w:pStyle w:val="BodyText"/>
        <w:keepNext w:val="0"/>
      </w:pPr>
      <w:r w:rsidRPr="0019067F">
        <w:t xml:space="preserve">Wilbur, R., and </w:t>
      </w:r>
      <w:proofErr w:type="spellStart"/>
      <w:r w:rsidRPr="0019067F">
        <w:t>Munévar</w:t>
      </w:r>
      <w:proofErr w:type="spellEnd"/>
      <w:r w:rsidRPr="0019067F">
        <w:t xml:space="preserve">, A. 2001. “Chapter 7 – Integration of </w:t>
      </w:r>
      <w:proofErr w:type="spellStart"/>
      <w:r w:rsidRPr="0019067F">
        <w:t>CalSim</w:t>
      </w:r>
      <w:proofErr w:type="spellEnd"/>
      <w:r w:rsidRPr="0019067F">
        <w:t>-II and Artificial Neural Networks Models for Sacramento-San Joaquin Delta Flow-Salinity Relationships.” Methodology for Flow and Salinity Estimates in the Sacramento- San Joaquin Delta and Suisun Marsh. 22nd Annual Progress Report to the State Water Resources Control Board. Sacramento, CA.</w:t>
      </w:r>
    </w:p>
    <w:p w14:paraId="55DE392A" w14:textId="128E7959" w:rsidR="001D7D3B" w:rsidRDefault="001D7D3B" w:rsidP="001676B6">
      <w:pPr>
        <w:pStyle w:val="Citation"/>
        <w:ind w:left="0" w:firstLine="0"/>
      </w:pPr>
    </w:p>
    <w:p w14:paraId="7F4AF718" w14:textId="10C775CA" w:rsidR="00380342" w:rsidRPr="00E33D13" w:rsidRDefault="00380342" w:rsidP="00021975">
      <w:pPr>
        <w:pStyle w:val="Citation"/>
      </w:pPr>
    </w:p>
    <w:sectPr w:rsidR="00380342" w:rsidRPr="00E33D13" w:rsidSect="00BF095F">
      <w:headerReference w:type="default" r:id="rId18"/>
      <w:footerReference w:type="default" r:id="rId19"/>
      <w:footerReference w:type="first" r:id="rId2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A3199" w14:textId="77777777" w:rsidR="00A43F3C" w:rsidRDefault="00A43F3C">
      <w:r>
        <w:separator/>
      </w:r>
    </w:p>
    <w:p w14:paraId="2B6DB2EB" w14:textId="77777777" w:rsidR="00A43F3C" w:rsidRDefault="00A43F3C"/>
  </w:endnote>
  <w:endnote w:type="continuationSeparator" w:id="0">
    <w:p w14:paraId="7FFDEAE9" w14:textId="77777777" w:rsidR="00A43F3C" w:rsidRDefault="00A43F3C">
      <w:r>
        <w:continuationSeparator/>
      </w:r>
    </w:p>
    <w:p w14:paraId="4B29D804" w14:textId="77777777" w:rsidR="00A43F3C" w:rsidRDefault="00A43F3C"/>
  </w:endnote>
  <w:endnote w:type="continuationNotice" w:id="1">
    <w:p w14:paraId="000E9A86" w14:textId="77777777" w:rsidR="00A43F3C" w:rsidRDefault="00A43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IMEMA+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B0945" w14:textId="77777777" w:rsidR="00BE0809" w:rsidRPr="000E30A7" w:rsidRDefault="00BE0809" w:rsidP="00BE0809">
    <w:pPr>
      <w:tabs>
        <w:tab w:val="center" w:pos="4320"/>
        <w:tab w:val="right" w:pos="8640"/>
      </w:tabs>
      <w:spacing w:after="0"/>
      <w:rPr>
        <w:rFonts w:ascii="Arial" w:hAnsi="Arial"/>
        <w:sz w:val="12"/>
        <w:szCs w:val="16"/>
      </w:rPr>
    </w:pPr>
  </w:p>
  <w:tbl>
    <w:tblPr>
      <w:tblW w:w="5000" w:type="pct"/>
      <w:tblCellMar>
        <w:left w:w="115" w:type="dxa"/>
        <w:right w:w="115" w:type="dxa"/>
      </w:tblCellMar>
      <w:tblLook w:val="0000" w:firstRow="0" w:lastRow="0" w:firstColumn="0" w:lastColumn="0" w:noHBand="0" w:noVBand="0"/>
    </w:tblPr>
    <w:tblGrid>
      <w:gridCol w:w="5850"/>
      <w:gridCol w:w="3510"/>
    </w:tblGrid>
    <w:tr w:rsidR="00BE0809" w:rsidRPr="000E30A7" w14:paraId="0DE75A87" w14:textId="77777777" w:rsidTr="00F14BFA">
      <w:tc>
        <w:tcPr>
          <w:tcW w:w="3125" w:type="pct"/>
          <w:vAlign w:val="bottom"/>
        </w:tcPr>
        <w:p w14:paraId="43BF6F16" w14:textId="77777777" w:rsidR="00BE0809" w:rsidRDefault="00BE0809" w:rsidP="00BE0809">
          <w:pPr>
            <w:pStyle w:val="FooterLft"/>
            <w:rPr>
              <w:lang w:bidi="en-US"/>
            </w:rPr>
          </w:pPr>
          <w:r w:rsidRPr="000E30A7">
            <w:rPr>
              <w:lang w:bidi="en-US"/>
            </w:rPr>
            <w:t xml:space="preserve">Sites </w:t>
          </w:r>
          <w:r>
            <w:rPr>
              <w:lang w:bidi="en-US"/>
            </w:rPr>
            <w:t>Reservoir Project RDEIR/SDEIS</w:t>
          </w:r>
        </w:p>
        <w:p w14:paraId="221582B9" w14:textId="77777777" w:rsidR="00BE0809" w:rsidRPr="000E30A7" w:rsidRDefault="00BE0809" w:rsidP="00BE0809">
          <w:pPr>
            <w:pStyle w:val="FooterLft"/>
            <w:rPr>
              <w:lang w:bidi="en-US"/>
            </w:rPr>
          </w:pPr>
        </w:p>
      </w:tc>
      <w:tc>
        <w:tcPr>
          <w:tcW w:w="1875" w:type="pct"/>
        </w:tcPr>
        <w:p w14:paraId="2E44C3FB" w14:textId="793EE83F" w:rsidR="00BE0809" w:rsidRDefault="000A3F1C" w:rsidP="00BE0809">
          <w:pPr>
            <w:pStyle w:val="FooterRt"/>
            <w:rPr>
              <w:noProof/>
            </w:rPr>
          </w:pPr>
          <w:r>
            <w:rPr>
              <w:noProof/>
            </w:rPr>
            <w:t>28</w:t>
          </w:r>
          <w:r w:rsidR="00BE0809">
            <w:rPr>
              <w:noProof/>
            </w:rPr>
            <w:t>A-</w:t>
          </w:r>
          <w:r w:rsidR="00BE0809" w:rsidRPr="000E30A7">
            <w:rPr>
              <w:noProof/>
            </w:rPr>
            <w:fldChar w:fldCharType="begin"/>
          </w:r>
          <w:r w:rsidR="00BE0809" w:rsidRPr="000E30A7">
            <w:rPr>
              <w:noProof/>
            </w:rPr>
            <w:instrText xml:space="preserve"> PAGE </w:instrText>
          </w:r>
          <w:r w:rsidR="00BE0809" w:rsidRPr="000E30A7">
            <w:rPr>
              <w:noProof/>
            </w:rPr>
            <w:fldChar w:fldCharType="separate"/>
          </w:r>
          <w:r w:rsidR="00BE0809">
            <w:rPr>
              <w:noProof/>
            </w:rPr>
            <w:t>1</w:t>
          </w:r>
          <w:r w:rsidR="00BE0809" w:rsidRPr="000E30A7">
            <w:rPr>
              <w:noProof/>
            </w:rPr>
            <w:fldChar w:fldCharType="end"/>
          </w:r>
        </w:p>
        <w:p w14:paraId="1F1F46AF" w14:textId="77777777" w:rsidR="00BE0809" w:rsidRPr="000E30A7" w:rsidRDefault="00BE0809" w:rsidP="00BE0809">
          <w:pPr>
            <w:pStyle w:val="FooterRt"/>
            <w:rPr>
              <w:noProof/>
            </w:rPr>
          </w:pPr>
        </w:p>
      </w:tc>
    </w:tr>
    <w:tr w:rsidR="00BE0809" w:rsidRPr="000E30A7" w14:paraId="6B74F995" w14:textId="77777777" w:rsidTr="00F14BFA">
      <w:tc>
        <w:tcPr>
          <w:tcW w:w="3125" w:type="pct"/>
          <w:vAlign w:val="bottom"/>
        </w:tcPr>
        <w:p w14:paraId="7F88B44C" w14:textId="77777777" w:rsidR="00BE0809" w:rsidRPr="000E30A7" w:rsidRDefault="00BE0809" w:rsidP="00BE0809">
          <w:pPr>
            <w:pStyle w:val="FooterLft"/>
            <w:rPr>
              <w:lang w:bidi="en-US"/>
            </w:rPr>
          </w:pPr>
        </w:p>
      </w:tc>
      <w:tc>
        <w:tcPr>
          <w:tcW w:w="1875" w:type="pct"/>
        </w:tcPr>
        <w:p w14:paraId="3A79BDD9" w14:textId="77777777" w:rsidR="00BE0809" w:rsidRPr="000E30A7" w:rsidRDefault="00BE0809" w:rsidP="00BE0809">
          <w:pPr>
            <w:pStyle w:val="FooterRt"/>
            <w:rPr>
              <w:noProof/>
            </w:rPr>
          </w:pPr>
          <w:r w:rsidRPr="000E30A7">
            <w:rPr>
              <w:noProof/>
            </w:rPr>
            <w:t>October 2020</w:t>
          </w:r>
        </w:p>
      </w:tc>
    </w:tr>
  </w:tbl>
  <w:p w14:paraId="0197BB79" w14:textId="77777777" w:rsidR="00BE0809" w:rsidRPr="000E30A7" w:rsidRDefault="00BE0809" w:rsidP="00BE0809">
    <w:pPr>
      <w:tabs>
        <w:tab w:val="center" w:pos="4320"/>
        <w:tab w:val="right" w:pos="8640"/>
      </w:tabs>
      <w:spacing w:after="0"/>
      <w:jc w:val="center"/>
      <w:rPr>
        <w:rFonts w:ascii="Arial" w:hAnsi="Arial"/>
        <w:sz w:val="12"/>
        <w:szCs w:val="16"/>
      </w:rPr>
    </w:pPr>
    <w:r>
      <w:rPr>
        <w:rFonts w:ascii="Segoe UI" w:hAnsi="Segoe UI" w:cs="Segoe UI"/>
        <w:b/>
        <w:bCs/>
        <w:noProof/>
        <w:sz w:val="20"/>
        <w:szCs w:val="20"/>
      </w:rPr>
      <w:t xml:space="preserve">Admin </w:t>
    </w:r>
    <w:r w:rsidRPr="000E30A7">
      <w:rPr>
        <w:rFonts w:ascii="Segoe UI" w:hAnsi="Segoe UI" w:cs="Segoe UI"/>
        <w:b/>
        <w:bCs/>
        <w:noProof/>
        <w:sz w:val="20"/>
        <w:szCs w:val="20"/>
      </w:rPr>
      <w:t>Draft—Predecisional Working Document—For Discussion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2A081" w14:textId="77777777" w:rsidR="00BE0809" w:rsidRPr="000E30A7" w:rsidRDefault="00BE0809" w:rsidP="00BE0809">
    <w:pPr>
      <w:tabs>
        <w:tab w:val="center" w:pos="4320"/>
        <w:tab w:val="right" w:pos="8640"/>
      </w:tabs>
      <w:spacing w:after="0"/>
      <w:rPr>
        <w:rFonts w:ascii="Arial" w:hAnsi="Arial"/>
        <w:sz w:val="12"/>
        <w:szCs w:val="16"/>
      </w:rPr>
    </w:pPr>
  </w:p>
  <w:tbl>
    <w:tblPr>
      <w:tblW w:w="5000" w:type="pct"/>
      <w:tblCellMar>
        <w:left w:w="115" w:type="dxa"/>
        <w:right w:w="115" w:type="dxa"/>
      </w:tblCellMar>
      <w:tblLook w:val="0000" w:firstRow="0" w:lastRow="0" w:firstColumn="0" w:lastColumn="0" w:noHBand="0" w:noVBand="0"/>
    </w:tblPr>
    <w:tblGrid>
      <w:gridCol w:w="5850"/>
      <w:gridCol w:w="3510"/>
    </w:tblGrid>
    <w:tr w:rsidR="00BE0809" w:rsidRPr="000E30A7" w14:paraId="74B4B5CC" w14:textId="77777777" w:rsidTr="00F14BFA">
      <w:tc>
        <w:tcPr>
          <w:tcW w:w="3125" w:type="pct"/>
          <w:vAlign w:val="bottom"/>
        </w:tcPr>
        <w:p w14:paraId="75842F87" w14:textId="77777777" w:rsidR="00BE0809" w:rsidRDefault="00BE0809" w:rsidP="00BE0809">
          <w:pPr>
            <w:pStyle w:val="FooterLft"/>
            <w:rPr>
              <w:lang w:bidi="en-US"/>
            </w:rPr>
          </w:pPr>
          <w:r w:rsidRPr="000E30A7">
            <w:rPr>
              <w:lang w:bidi="en-US"/>
            </w:rPr>
            <w:t xml:space="preserve">Sites </w:t>
          </w:r>
          <w:r>
            <w:rPr>
              <w:lang w:bidi="en-US"/>
            </w:rPr>
            <w:t>Reservoir Project RDEIR/SDEIS</w:t>
          </w:r>
        </w:p>
        <w:p w14:paraId="6B2056DC" w14:textId="77777777" w:rsidR="00BE0809" w:rsidRPr="000E30A7" w:rsidRDefault="00BE0809" w:rsidP="00BE0809">
          <w:pPr>
            <w:pStyle w:val="FooterLft"/>
            <w:rPr>
              <w:lang w:bidi="en-US"/>
            </w:rPr>
          </w:pPr>
        </w:p>
      </w:tc>
      <w:tc>
        <w:tcPr>
          <w:tcW w:w="1875" w:type="pct"/>
        </w:tcPr>
        <w:p w14:paraId="52B129D6" w14:textId="01916AD8" w:rsidR="00BE0809" w:rsidRDefault="000A3F1C" w:rsidP="00BE0809">
          <w:pPr>
            <w:pStyle w:val="FooterRt"/>
            <w:rPr>
              <w:noProof/>
            </w:rPr>
          </w:pPr>
          <w:r>
            <w:rPr>
              <w:noProof/>
            </w:rPr>
            <w:t>28</w:t>
          </w:r>
          <w:r w:rsidR="00BE0809">
            <w:rPr>
              <w:noProof/>
            </w:rPr>
            <w:t>A-</w:t>
          </w:r>
          <w:r w:rsidR="00BE0809" w:rsidRPr="000E30A7">
            <w:rPr>
              <w:noProof/>
            </w:rPr>
            <w:fldChar w:fldCharType="begin"/>
          </w:r>
          <w:r w:rsidR="00BE0809" w:rsidRPr="000E30A7">
            <w:rPr>
              <w:noProof/>
            </w:rPr>
            <w:instrText xml:space="preserve"> PAGE </w:instrText>
          </w:r>
          <w:r w:rsidR="00BE0809" w:rsidRPr="000E30A7">
            <w:rPr>
              <w:noProof/>
            </w:rPr>
            <w:fldChar w:fldCharType="separate"/>
          </w:r>
          <w:r w:rsidR="00BE0809">
            <w:rPr>
              <w:noProof/>
            </w:rPr>
            <w:t>1</w:t>
          </w:r>
          <w:r w:rsidR="00BE0809" w:rsidRPr="000E30A7">
            <w:rPr>
              <w:noProof/>
            </w:rPr>
            <w:fldChar w:fldCharType="end"/>
          </w:r>
        </w:p>
        <w:p w14:paraId="719ED094" w14:textId="77777777" w:rsidR="00BE0809" w:rsidRPr="000E30A7" w:rsidRDefault="00BE0809" w:rsidP="00BE0809">
          <w:pPr>
            <w:pStyle w:val="FooterRt"/>
            <w:rPr>
              <w:noProof/>
            </w:rPr>
          </w:pPr>
        </w:p>
      </w:tc>
    </w:tr>
    <w:tr w:rsidR="00BE0809" w:rsidRPr="000E30A7" w14:paraId="7A983EFE" w14:textId="77777777" w:rsidTr="00F14BFA">
      <w:tc>
        <w:tcPr>
          <w:tcW w:w="3125" w:type="pct"/>
          <w:vAlign w:val="bottom"/>
        </w:tcPr>
        <w:p w14:paraId="53AF5303" w14:textId="77777777" w:rsidR="00BE0809" w:rsidRPr="000E30A7" w:rsidRDefault="00BE0809" w:rsidP="00BE0809">
          <w:pPr>
            <w:pStyle w:val="FooterLft"/>
            <w:rPr>
              <w:lang w:bidi="en-US"/>
            </w:rPr>
          </w:pPr>
        </w:p>
      </w:tc>
      <w:tc>
        <w:tcPr>
          <w:tcW w:w="1875" w:type="pct"/>
        </w:tcPr>
        <w:p w14:paraId="08107655" w14:textId="77777777" w:rsidR="00BE0809" w:rsidRPr="000E30A7" w:rsidRDefault="00BE0809" w:rsidP="00BE0809">
          <w:pPr>
            <w:pStyle w:val="FooterRt"/>
            <w:rPr>
              <w:noProof/>
            </w:rPr>
          </w:pPr>
          <w:r w:rsidRPr="000E30A7">
            <w:rPr>
              <w:noProof/>
            </w:rPr>
            <w:t>October 2020</w:t>
          </w:r>
        </w:p>
      </w:tc>
    </w:tr>
  </w:tbl>
  <w:p w14:paraId="3DB5853E" w14:textId="77777777" w:rsidR="00BE0809" w:rsidRPr="000E30A7" w:rsidRDefault="00BE0809" w:rsidP="00BE0809">
    <w:pPr>
      <w:tabs>
        <w:tab w:val="center" w:pos="4320"/>
        <w:tab w:val="right" w:pos="8640"/>
      </w:tabs>
      <w:spacing w:after="0"/>
      <w:jc w:val="center"/>
      <w:rPr>
        <w:rFonts w:ascii="Arial" w:hAnsi="Arial"/>
        <w:sz w:val="12"/>
        <w:szCs w:val="16"/>
      </w:rPr>
    </w:pPr>
    <w:r>
      <w:rPr>
        <w:rFonts w:ascii="Segoe UI" w:hAnsi="Segoe UI" w:cs="Segoe UI"/>
        <w:b/>
        <w:bCs/>
        <w:noProof/>
        <w:sz w:val="20"/>
        <w:szCs w:val="20"/>
      </w:rPr>
      <w:t xml:space="preserve">Admin </w:t>
    </w:r>
    <w:r w:rsidRPr="000E30A7">
      <w:rPr>
        <w:rFonts w:ascii="Segoe UI" w:hAnsi="Segoe UI" w:cs="Segoe UI"/>
        <w:b/>
        <w:bCs/>
        <w:noProof/>
        <w:sz w:val="20"/>
        <w:szCs w:val="20"/>
      </w:rPr>
      <w:t>Draft—Predecisional Working Document—For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9B1E1" w14:textId="77777777" w:rsidR="00A43F3C" w:rsidRDefault="00A43F3C">
      <w:r>
        <w:separator/>
      </w:r>
    </w:p>
  </w:footnote>
  <w:footnote w:type="continuationSeparator" w:id="0">
    <w:p w14:paraId="43122B04" w14:textId="77777777" w:rsidR="00A43F3C" w:rsidRDefault="00A43F3C">
      <w:r>
        <w:continuationSeparator/>
      </w:r>
    </w:p>
    <w:p w14:paraId="2B0909E7" w14:textId="77777777" w:rsidR="00A43F3C" w:rsidRDefault="00A43F3C"/>
  </w:footnote>
  <w:footnote w:type="continuationNotice" w:id="1">
    <w:p w14:paraId="309BF502" w14:textId="77777777" w:rsidR="00A43F3C" w:rsidRDefault="00A43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115" w:type="dxa"/>
        <w:right w:w="115" w:type="dxa"/>
      </w:tblCellMar>
      <w:tblLook w:val="0000" w:firstRow="0" w:lastRow="0" w:firstColumn="0" w:lastColumn="0" w:noHBand="0" w:noVBand="0"/>
    </w:tblPr>
    <w:tblGrid>
      <w:gridCol w:w="4680"/>
      <w:gridCol w:w="4680"/>
    </w:tblGrid>
    <w:tr w:rsidR="001B04F9" w:rsidRPr="001B04F9" w14:paraId="0395BBD3" w14:textId="77777777" w:rsidTr="00F476F1">
      <w:tc>
        <w:tcPr>
          <w:tcW w:w="2500" w:type="pct"/>
        </w:tcPr>
        <w:p w14:paraId="1C2988C6" w14:textId="77777777" w:rsidR="001B04F9" w:rsidRPr="001B04F9" w:rsidRDefault="001B04F9" w:rsidP="001B04F9">
          <w:pPr>
            <w:pStyle w:val="HeaderLeft"/>
            <w:spacing w:after="0"/>
          </w:pPr>
        </w:p>
      </w:tc>
      <w:tc>
        <w:tcPr>
          <w:tcW w:w="2500" w:type="pct"/>
        </w:tcPr>
        <w:p w14:paraId="0070D486" w14:textId="35A4D5CA" w:rsidR="001B04F9" w:rsidRPr="001B04F9" w:rsidRDefault="008D71D3" w:rsidP="001B04F9">
          <w:pPr>
            <w:pStyle w:val="HeaderRight"/>
            <w:spacing w:after="0"/>
            <w:rPr>
              <w:szCs w:val="20"/>
            </w:rPr>
          </w:pPr>
          <w:r>
            <w:rPr>
              <w:szCs w:val="20"/>
            </w:rPr>
            <w:br/>
          </w:r>
          <w:r w:rsidR="001B04F9" w:rsidRPr="001B04F9">
            <w:rPr>
              <w:szCs w:val="20"/>
            </w:rPr>
            <w:fldChar w:fldCharType="begin"/>
          </w:r>
          <w:r w:rsidR="001B04F9" w:rsidRPr="001B04F9">
            <w:rPr>
              <w:szCs w:val="20"/>
            </w:rPr>
            <w:instrText xml:space="preserve"> STYLEREF  "Heading 1"  \* MERGEFORMAT </w:instrText>
          </w:r>
          <w:r w:rsidR="001B04F9" w:rsidRPr="001B04F9">
            <w:rPr>
              <w:szCs w:val="20"/>
            </w:rPr>
            <w:fldChar w:fldCharType="separate"/>
          </w:r>
          <w:r w:rsidR="00206046">
            <w:rPr>
              <w:szCs w:val="20"/>
            </w:rPr>
            <w:t>Appendix 28A Climate Change</w:t>
          </w:r>
          <w:r w:rsidR="001B04F9" w:rsidRPr="001B04F9">
            <w:rPr>
              <w:szCs w:val="20"/>
            </w:rPr>
            <w:fldChar w:fldCharType="end"/>
          </w:r>
        </w:p>
      </w:tc>
    </w:tr>
  </w:tbl>
  <w:p w14:paraId="22534866" w14:textId="77777777" w:rsidR="001B04F9" w:rsidRPr="00090405" w:rsidRDefault="001B04F9" w:rsidP="001B04F9">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3546"/>
    <w:multiLevelType w:val="hybridMultilevel"/>
    <w:tmpl w:val="426A52D8"/>
    <w:lvl w:ilvl="0" w:tplc="B37C2DC2">
      <w:start w:val="1"/>
      <w:numFmt w:val="bullet"/>
      <w:pStyle w:val="BlockListBullet2"/>
      <w:lvlText w:val=""/>
      <w:lvlJc w:val="left"/>
      <w:pPr>
        <w:ind w:left="1440" w:hanging="360"/>
      </w:pPr>
      <w:rPr>
        <w:rFonts w:ascii="Wingdings" w:hAnsi="Wing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4323C4"/>
    <w:multiLevelType w:val="multilevel"/>
    <w:tmpl w:val="5D1EE540"/>
    <w:lvl w:ilvl="0">
      <w:start w:val="5"/>
      <w:numFmt w:val="decimal"/>
      <w:pStyle w:val="Heading1"/>
      <w:lvlText w:val="Appendix %1A"/>
      <w:lvlJc w:val="left"/>
      <w:pPr>
        <w:tabs>
          <w:tab w:val="num" w:pos="2880"/>
        </w:tabs>
        <w:ind w:left="2880" w:hanging="2880"/>
      </w:pPr>
      <w:rPr>
        <w:rFonts w:hint="default"/>
      </w:rPr>
    </w:lvl>
    <w:lvl w:ilvl="1">
      <w:start w:val="1"/>
      <w:numFmt w:val="decimal"/>
      <w:pStyle w:val="Heading2"/>
      <w:lvlText w:val="%2"/>
      <w:lvlJc w:val="left"/>
      <w:pPr>
        <w:tabs>
          <w:tab w:val="num" w:pos="1440"/>
        </w:tabs>
        <w:ind w:left="1440" w:hanging="1440"/>
      </w:pPr>
      <w:rPr>
        <w:rFonts w:hint="default"/>
      </w:rPr>
    </w:lvl>
    <w:lvl w:ilvl="2">
      <w:start w:val="1"/>
      <w:numFmt w:val="decimal"/>
      <w:pStyle w:val="Heading3"/>
      <w:lvlText w:val="%2.%3"/>
      <w:lvlJc w:val="left"/>
      <w:pPr>
        <w:tabs>
          <w:tab w:val="num" w:pos="1440"/>
        </w:tabs>
        <w:ind w:left="1080" w:hanging="1080"/>
      </w:pPr>
      <w:rPr>
        <w:rFonts w:hint="default"/>
      </w:rPr>
    </w:lvl>
    <w:lvl w:ilvl="3">
      <w:start w:val="1"/>
      <w:numFmt w:val="decimal"/>
      <w:pStyle w:val="Heading4"/>
      <w:lvlText w:val="%2.%3.%4"/>
      <w:lvlJc w:val="left"/>
      <w:pPr>
        <w:tabs>
          <w:tab w:val="num" w:pos="1440"/>
        </w:tabs>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283E8F"/>
    <w:multiLevelType w:val="multilevel"/>
    <w:tmpl w:val="382C4A88"/>
    <w:styleLink w:val="ICFJSListBullet"/>
    <w:lvl w:ilvl="0">
      <w:start w:val="1"/>
      <w:numFmt w:val="bullet"/>
      <w:lvlText w:val=""/>
      <w:lvlJc w:val="left"/>
      <w:pPr>
        <w:ind w:left="720" w:hanging="360"/>
      </w:pPr>
      <w:rPr>
        <w:rFonts w:ascii="Wingdings" w:hAnsi="Wingdings" w:hint="default"/>
        <w:b w:val="0"/>
        <w:i w:val="0"/>
        <w:caps w:val="0"/>
        <w:strike w:val="0"/>
        <w:dstrike w:val="0"/>
        <w:vanish w:val="0"/>
        <w:color w:val="auto"/>
        <w:spacing w:val="0"/>
        <w:w w:val="100"/>
        <w:kern w:val="0"/>
        <w:position w:val="0"/>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Wingdings" w:hAnsi="Wingdings" w:hint="default"/>
        <w:b w:val="0"/>
        <w:i w:val="0"/>
        <w:caps w:val="0"/>
        <w:strike w:val="0"/>
        <w:dstrike w:val="0"/>
        <w:vanish w:val="0"/>
        <w:color w:val="auto"/>
        <w:sz w:val="15"/>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DF041F"/>
    <w:multiLevelType w:val="multilevel"/>
    <w:tmpl w:val="0016AF86"/>
    <w:lvl w:ilvl="0">
      <w:start w:val="1"/>
      <w:numFmt w:val="decimal"/>
      <w:lvlText w:val="Chapter %1"/>
      <w:lvlJc w:val="left"/>
      <w:pPr>
        <w:tabs>
          <w:tab w:val="num" w:pos="2880"/>
        </w:tabs>
        <w:ind w:left="2880" w:hanging="2880"/>
      </w:pPr>
      <w:rPr>
        <w:rFonts w:hint="default"/>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80"/>
        </w:tabs>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tabs>
          <w:tab w:val="num" w:pos="1440"/>
        </w:tabs>
        <w:ind w:left="1440" w:hanging="14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8EA2CDF"/>
    <w:multiLevelType w:val="hybridMultilevel"/>
    <w:tmpl w:val="3EB404EE"/>
    <w:lvl w:ilvl="0" w:tplc="970E8F94">
      <w:start w:val="1"/>
      <w:numFmt w:val="bullet"/>
      <w:pStyle w:val="USBRbullet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41F58"/>
    <w:multiLevelType w:val="multilevel"/>
    <w:tmpl w:val="FD8A2F4C"/>
    <w:lvl w:ilvl="0">
      <w:start w:val="1"/>
      <w:numFmt w:val="bullet"/>
      <w:pStyle w:val="MMListBulletRECIRC"/>
      <w:lvlText w:val=""/>
      <w:lvlJc w:val="left"/>
      <w:pPr>
        <w:ind w:left="1080" w:hanging="360"/>
      </w:pPr>
      <w:rPr>
        <w:rFonts w:ascii="Wingdings" w:hAnsi="Wingdings" w:hint="default"/>
        <w:b w:val="0"/>
        <w:i w:val="0"/>
        <w:caps w:val="0"/>
        <w:strike w:val="0"/>
        <w:dstrike w:val="0"/>
        <w:vanish w:val="0"/>
        <w:color w:val="auto"/>
        <w:spacing w:val="0"/>
        <w:w w:val="100"/>
        <w:kern w:val="0"/>
        <w:position w:val="0"/>
        <w:sz w:val="15"/>
        <w:szCs w:val="15"/>
        <w:u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8C60B1"/>
    <w:multiLevelType w:val="hybridMultilevel"/>
    <w:tmpl w:val="6AEEB5EE"/>
    <w:lvl w:ilvl="0" w:tplc="E8ACA99A">
      <w:start w:val="1"/>
      <w:numFmt w:val="bullet"/>
      <w:pStyle w:val="Bullet"/>
      <w:lvlText w:val=""/>
      <w:lvlJc w:val="left"/>
      <w:pPr>
        <w:tabs>
          <w:tab w:val="num" w:pos="720"/>
        </w:tabs>
        <w:ind w:left="720" w:hanging="360"/>
      </w:pPr>
      <w:rPr>
        <w:rFonts w:ascii="Symbol" w:hAnsi="Symbol" w:hint="default"/>
        <w:b w:val="0"/>
        <w:i w:val="0"/>
        <w:color w:val="auto"/>
        <w:sz w:val="22"/>
      </w:rPr>
    </w:lvl>
    <w:lvl w:ilvl="1" w:tplc="1F66EF7C">
      <w:start w:val="1"/>
      <w:numFmt w:val="bullet"/>
      <w:lvlText w:val="o"/>
      <w:lvlJc w:val="left"/>
      <w:pPr>
        <w:tabs>
          <w:tab w:val="num" w:pos="1440"/>
        </w:tabs>
        <w:ind w:left="1440" w:hanging="360"/>
      </w:pPr>
      <w:rPr>
        <w:rFonts w:ascii="Courier New" w:hAnsi="Courier New" w:hint="default"/>
      </w:rPr>
    </w:lvl>
    <w:lvl w:ilvl="2" w:tplc="28941DA6">
      <w:start w:val="1"/>
      <w:numFmt w:val="bullet"/>
      <w:lvlText w:val=""/>
      <w:lvlJc w:val="left"/>
      <w:pPr>
        <w:tabs>
          <w:tab w:val="num" w:pos="2160"/>
        </w:tabs>
        <w:ind w:left="2160" w:hanging="360"/>
      </w:pPr>
      <w:rPr>
        <w:rFonts w:ascii="Wingdings" w:hAnsi="Wingdings" w:hint="default"/>
      </w:rPr>
    </w:lvl>
    <w:lvl w:ilvl="3" w:tplc="F26CD1FE">
      <w:start w:val="1"/>
      <w:numFmt w:val="bullet"/>
      <w:lvlText w:val=""/>
      <w:lvlJc w:val="left"/>
      <w:pPr>
        <w:tabs>
          <w:tab w:val="num" w:pos="2880"/>
        </w:tabs>
        <w:ind w:left="2880" w:hanging="360"/>
      </w:pPr>
      <w:rPr>
        <w:rFonts w:ascii="Symbol" w:hAnsi="Symbol" w:hint="default"/>
      </w:rPr>
    </w:lvl>
    <w:lvl w:ilvl="4" w:tplc="764CDC5A">
      <w:start w:val="1"/>
      <w:numFmt w:val="bullet"/>
      <w:lvlText w:val="o"/>
      <w:lvlJc w:val="left"/>
      <w:pPr>
        <w:tabs>
          <w:tab w:val="num" w:pos="3600"/>
        </w:tabs>
        <w:ind w:left="3600" w:hanging="360"/>
      </w:pPr>
      <w:rPr>
        <w:rFonts w:ascii="Courier New" w:hAnsi="Courier New" w:hint="default"/>
      </w:rPr>
    </w:lvl>
    <w:lvl w:ilvl="5" w:tplc="22FA198A">
      <w:start w:val="1"/>
      <w:numFmt w:val="bullet"/>
      <w:lvlText w:val=""/>
      <w:lvlJc w:val="left"/>
      <w:pPr>
        <w:tabs>
          <w:tab w:val="num" w:pos="4320"/>
        </w:tabs>
        <w:ind w:left="4320" w:hanging="360"/>
      </w:pPr>
      <w:rPr>
        <w:rFonts w:ascii="Wingdings" w:hAnsi="Wingdings" w:hint="default"/>
      </w:rPr>
    </w:lvl>
    <w:lvl w:ilvl="6" w:tplc="4C0CFAC0">
      <w:start w:val="1"/>
      <w:numFmt w:val="bullet"/>
      <w:lvlText w:val=""/>
      <w:lvlJc w:val="left"/>
      <w:pPr>
        <w:tabs>
          <w:tab w:val="num" w:pos="5040"/>
        </w:tabs>
        <w:ind w:left="5040" w:hanging="360"/>
      </w:pPr>
      <w:rPr>
        <w:rFonts w:ascii="Symbol" w:hAnsi="Symbol" w:hint="default"/>
      </w:rPr>
    </w:lvl>
    <w:lvl w:ilvl="7" w:tplc="231C59C0">
      <w:start w:val="1"/>
      <w:numFmt w:val="bullet"/>
      <w:lvlText w:val="o"/>
      <w:lvlJc w:val="left"/>
      <w:pPr>
        <w:tabs>
          <w:tab w:val="num" w:pos="5760"/>
        </w:tabs>
        <w:ind w:left="5760" w:hanging="360"/>
      </w:pPr>
      <w:rPr>
        <w:rFonts w:ascii="Courier New" w:hAnsi="Courier New" w:hint="default"/>
      </w:rPr>
    </w:lvl>
    <w:lvl w:ilvl="8" w:tplc="6E6C9E4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D2224"/>
    <w:multiLevelType w:val="multilevel"/>
    <w:tmpl w:val="00F865D8"/>
    <w:styleLink w:val="Style2"/>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166"/>
        </w:tabs>
        <w:ind w:left="1170" w:hanging="720"/>
      </w:pPr>
      <w:rPr>
        <w:rFonts w:hint="default"/>
        <w:b/>
      </w:rPr>
    </w:lvl>
    <w:lvl w:ilvl="3">
      <w:start w:val="1"/>
      <w:numFmt w:val="decimal"/>
      <w:lvlText w:val="%1.%2.%3.%4"/>
      <w:lvlJc w:val="left"/>
      <w:pPr>
        <w:tabs>
          <w:tab w:val="num" w:pos="864"/>
        </w:tabs>
        <w:ind w:left="864" w:hanging="418"/>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2950D3C"/>
    <w:multiLevelType w:val="multilevel"/>
    <w:tmpl w:val="40849C34"/>
    <w:styleLink w:val="Style1"/>
    <w:lvl w:ilvl="0">
      <w:start w:val="3"/>
      <w:numFmt w:val="decimal"/>
      <w:suff w:val="nothing"/>
      <w:lvlText w:val="Chapter %1"/>
      <w:lvlJc w:val="right"/>
      <w:pPr>
        <w:ind w:left="0" w:firstLine="0"/>
      </w:pPr>
      <w:rPr>
        <w:rFonts w:hint="default"/>
      </w:rPr>
    </w:lvl>
    <w:lvl w:ilvl="1">
      <w:start w:val="1"/>
      <w:numFmt w:val="decimal"/>
      <w:suff w:val="nothing"/>
      <w:lvlText w:val="Section %1.%2"/>
      <w:lvlJc w:val="right"/>
      <w:pPr>
        <w:ind w:left="0" w:firstLine="0"/>
      </w:pPr>
      <w:rPr>
        <w:rFonts w:hint="default"/>
      </w:rPr>
    </w:lvl>
    <w:lvl w:ilvl="2">
      <w:start w:val="1"/>
      <w:numFmt w:val="decimal"/>
      <w:lvlText w:val="%1.%2.%3"/>
      <w:lvlJc w:val="left"/>
      <w:pPr>
        <w:tabs>
          <w:tab w:val="num" w:pos="1440"/>
        </w:tabs>
        <w:ind w:left="1440" w:hanging="144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9" w15:restartNumberingAfterBreak="0">
    <w:nsid w:val="13C05A94"/>
    <w:multiLevelType w:val="hybridMultilevel"/>
    <w:tmpl w:val="E4D6A36C"/>
    <w:lvl w:ilvl="0" w:tplc="FC8ABEF6">
      <w:start w:val="1"/>
      <w:numFmt w:val="bullet"/>
      <w:pStyle w:val="MMListBullet2"/>
      <w:lvlText w:val=""/>
      <w:lvlJc w:val="left"/>
      <w:pPr>
        <w:ind w:left="1440" w:hanging="360"/>
      </w:pPr>
      <w:rPr>
        <w:rFonts w:ascii="Wingdings" w:hAnsi="Wing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265A8"/>
    <w:multiLevelType w:val="multilevel"/>
    <w:tmpl w:val="C116E57C"/>
    <w:styleLink w:val="ICFJSSection1"/>
    <w:lvl w:ilvl="0">
      <w:start w:val="1"/>
      <w:numFmt w:val="bullet"/>
      <w:lvlText w:val=""/>
      <w:lvlJc w:val="left"/>
      <w:pPr>
        <w:tabs>
          <w:tab w:val="num" w:pos="187"/>
        </w:tabs>
        <w:ind w:left="187" w:hanging="187"/>
      </w:pPr>
      <w:rPr>
        <w:rFonts w:ascii="Symbol" w:hAnsi="Symbol" w:hint="default"/>
        <w:b w:val="0"/>
        <w:i w:val="0"/>
        <w:sz w:val="16"/>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A97DBC"/>
    <w:multiLevelType w:val="multilevel"/>
    <w:tmpl w:val="FCA4E822"/>
    <w:lvl w:ilvl="0">
      <w:start w:val="1"/>
      <w:numFmt w:val="decimal"/>
      <w:pStyle w:val="TableCaption"/>
      <w:suff w:val="space"/>
      <w:lvlText w:val="Table %1."/>
      <w:lvlJc w:val="left"/>
      <w:pPr>
        <w:ind w:left="360" w:firstLine="0"/>
      </w:pPr>
      <w:rPr>
        <w:rFonts w:ascii="Times New Roman" w:hAnsi="Times New Roman" w:hint="default"/>
        <w:b w:val="0"/>
        <w:i/>
        <w:caps w:val="0"/>
        <w:strike w:val="0"/>
        <w:dstrike w:val="0"/>
        <w:vanish w:val="0"/>
        <w:color w:val="000000"/>
        <w:sz w:val="22"/>
        <w:u w:val="none"/>
        <w:vertAlign w:val="baseline"/>
      </w:rPr>
    </w:lvl>
    <w:lvl w:ilvl="1">
      <w:start w:val="1"/>
      <w:numFmt w:val="decimal"/>
      <w:lvlText w:val="%1.%2."/>
      <w:lvlJc w:val="left"/>
      <w:pPr>
        <w:tabs>
          <w:tab w:val="num" w:pos="-2538"/>
        </w:tabs>
        <w:ind w:left="-2538" w:hanging="432"/>
      </w:pPr>
      <w:rPr>
        <w:rFonts w:hint="default"/>
      </w:rPr>
    </w:lvl>
    <w:lvl w:ilvl="2">
      <w:start w:val="1"/>
      <w:numFmt w:val="decimal"/>
      <w:lvlText w:val="%2.1.%3."/>
      <w:lvlJc w:val="left"/>
      <w:pPr>
        <w:tabs>
          <w:tab w:val="num" w:pos="-1890"/>
        </w:tabs>
        <w:ind w:left="-1890" w:hanging="720"/>
      </w:pPr>
      <w:rPr>
        <w:rFonts w:hint="default"/>
      </w:rPr>
    </w:lvl>
    <w:lvl w:ilvl="3">
      <w:start w:val="1"/>
      <w:numFmt w:val="decimal"/>
      <w:lvlText w:val="%1.%2.%3.%4."/>
      <w:lvlJc w:val="left"/>
      <w:pPr>
        <w:tabs>
          <w:tab w:val="num" w:pos="-1530"/>
        </w:tabs>
        <w:ind w:left="-1890" w:hanging="720"/>
      </w:pPr>
      <w:rPr>
        <w:rFonts w:hint="default"/>
      </w:rPr>
    </w:lvl>
    <w:lvl w:ilvl="4">
      <w:start w:val="1"/>
      <w:numFmt w:val="decimal"/>
      <w:lvlText w:val="%1.%2.%3.%4.%5."/>
      <w:lvlJc w:val="left"/>
      <w:pPr>
        <w:tabs>
          <w:tab w:val="num" w:pos="-522"/>
        </w:tabs>
        <w:ind w:left="-810" w:hanging="792"/>
      </w:pPr>
      <w:rPr>
        <w:rFonts w:hint="default"/>
      </w:rPr>
    </w:lvl>
    <w:lvl w:ilvl="5">
      <w:start w:val="1"/>
      <w:numFmt w:val="decimal"/>
      <w:lvlText w:val="%1.%2.%3.%4.%5.%6."/>
      <w:lvlJc w:val="left"/>
      <w:pPr>
        <w:tabs>
          <w:tab w:val="num" w:pos="-162"/>
        </w:tabs>
        <w:ind w:left="-306" w:hanging="936"/>
      </w:pPr>
      <w:rPr>
        <w:rFonts w:hint="default"/>
      </w:rPr>
    </w:lvl>
    <w:lvl w:ilvl="6">
      <w:start w:val="1"/>
      <w:numFmt w:val="decimal"/>
      <w:lvlText w:val="%1.%2.%3.%4.%5.%6.%7."/>
      <w:lvlJc w:val="left"/>
      <w:pPr>
        <w:tabs>
          <w:tab w:val="num" w:pos="558"/>
        </w:tabs>
        <w:ind w:left="198" w:hanging="1080"/>
      </w:pPr>
      <w:rPr>
        <w:rFonts w:hint="default"/>
      </w:rPr>
    </w:lvl>
    <w:lvl w:ilvl="7">
      <w:start w:val="1"/>
      <w:numFmt w:val="decimal"/>
      <w:lvlText w:val="%1.%2.%3.%4.%5.%6.%7.%8."/>
      <w:lvlJc w:val="left"/>
      <w:pPr>
        <w:tabs>
          <w:tab w:val="num" w:pos="918"/>
        </w:tabs>
        <w:ind w:left="702" w:hanging="1224"/>
      </w:pPr>
      <w:rPr>
        <w:rFonts w:hint="default"/>
      </w:rPr>
    </w:lvl>
    <w:lvl w:ilvl="8">
      <w:start w:val="1"/>
      <w:numFmt w:val="decimal"/>
      <w:lvlText w:val="%1.%2.%3.%4.%5.%6.%7.%8.%9."/>
      <w:lvlJc w:val="left"/>
      <w:pPr>
        <w:tabs>
          <w:tab w:val="num" w:pos="1638"/>
        </w:tabs>
        <w:ind w:left="1278" w:hanging="1440"/>
      </w:pPr>
      <w:rPr>
        <w:rFonts w:hint="default"/>
      </w:rPr>
    </w:lvl>
  </w:abstractNum>
  <w:abstractNum w:abstractNumId="12" w15:restartNumberingAfterBreak="0">
    <w:nsid w:val="1C1458B2"/>
    <w:multiLevelType w:val="multilevel"/>
    <w:tmpl w:val="5AA86E0A"/>
    <w:lvl w:ilvl="0">
      <w:start w:val="1"/>
      <w:numFmt w:val="decimal"/>
      <w:lvlText w:val="Chapter %1"/>
      <w:lvlJc w:val="left"/>
      <w:pPr>
        <w:tabs>
          <w:tab w:val="num" w:pos="2880"/>
        </w:tabs>
        <w:ind w:left="360" w:hanging="360"/>
      </w:pPr>
      <w:rPr>
        <w:rFonts w:hint="default"/>
      </w:rPr>
    </w:lvl>
    <w:lvl w:ilvl="1">
      <w:start w:val="1"/>
      <w:numFmt w:val="decimal"/>
      <w:lvlText w:val="%2.%1"/>
      <w:lvlJc w:val="left"/>
      <w:pPr>
        <w:tabs>
          <w:tab w:val="num" w:pos="1440"/>
        </w:tabs>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8E75C2"/>
    <w:multiLevelType w:val="multilevel"/>
    <w:tmpl w:val="1396C364"/>
    <w:styleLink w:val="ICFJSNumbered"/>
    <w:lvl w:ilvl="0">
      <w:start w:val="1"/>
      <w:numFmt w:val="bullet"/>
      <w:lvlText w:val=""/>
      <w:lvlJc w:val="left"/>
      <w:pPr>
        <w:ind w:left="0" w:firstLine="0"/>
      </w:pPr>
      <w:rPr>
        <w:rFonts w:ascii="Wingdings" w:hAnsi="Wingdings"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1080"/>
      </w:pPr>
      <w:rPr>
        <w:rFonts w:ascii="Calibri" w:hAnsi="Calibri"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Calibri" w:hAnsi="Calibri"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800" w:hanging="1800"/>
      </w:pPr>
      <w:rPr>
        <w:rFonts w:ascii="Calibri" w:hAnsi="Calibri"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color w:val="auto"/>
      </w:rPr>
    </w:lvl>
    <w:lvl w:ilvl="8">
      <w:start w:val="1"/>
      <w:numFmt w:val="none"/>
      <w:suff w:val="nothing"/>
      <w:lvlText w:val=""/>
      <w:lvlJc w:val="left"/>
      <w:pPr>
        <w:ind w:left="360" w:firstLine="0"/>
      </w:pPr>
      <w:rPr>
        <w:rFonts w:hint="default"/>
        <w:color w:val="auto"/>
      </w:rPr>
    </w:lvl>
  </w:abstractNum>
  <w:abstractNum w:abstractNumId="14" w15:restartNumberingAfterBreak="0">
    <w:nsid w:val="1FD56983"/>
    <w:multiLevelType w:val="hybridMultilevel"/>
    <w:tmpl w:val="8B7489FC"/>
    <w:lvl w:ilvl="0" w:tplc="05DE50EE">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3B391D"/>
    <w:multiLevelType w:val="hybridMultilevel"/>
    <w:tmpl w:val="689476DE"/>
    <w:lvl w:ilvl="0" w:tplc="391E9B68">
      <w:start w:val="1"/>
      <w:numFmt w:val="bullet"/>
      <w:lvlText w:val=""/>
      <w:lvlJc w:val="left"/>
      <w:pPr>
        <w:ind w:left="720" w:hanging="360"/>
      </w:pPr>
      <w:rPr>
        <w:rFonts w:ascii="Symbol" w:hAnsi="Symbol" w:hint="default"/>
      </w:rPr>
    </w:lvl>
    <w:lvl w:ilvl="1" w:tplc="4F4A3DCE">
      <w:start w:val="1"/>
      <w:numFmt w:val="bullet"/>
      <w:lvlText w:val="o"/>
      <w:lvlJc w:val="left"/>
      <w:pPr>
        <w:ind w:left="1440" w:hanging="360"/>
      </w:pPr>
      <w:rPr>
        <w:rFonts w:ascii="Courier New" w:hAnsi="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118C5"/>
    <w:multiLevelType w:val="multilevel"/>
    <w:tmpl w:val="DC22BBC8"/>
    <w:styleLink w:val="AECOM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o"/>
      <w:lvlJc w:val="left"/>
      <w:pPr>
        <w:ind w:left="2556" w:hanging="284"/>
      </w:pPr>
      <w:rPr>
        <w:rFonts w:ascii="Courier New" w:hAnsi="Courier New" w:hint="default"/>
      </w:rPr>
    </w:lvl>
  </w:abstractNum>
  <w:abstractNum w:abstractNumId="17" w15:restartNumberingAfterBreak="0">
    <w:nsid w:val="2B4C4F0A"/>
    <w:multiLevelType w:val="multilevel"/>
    <w:tmpl w:val="BF42ED66"/>
    <w:styleLink w:val="ICFJSStandard"/>
    <w:lvl w:ilvl="0">
      <w:start w:val="1"/>
      <w:numFmt w:val="decimal"/>
      <w:suff w:val="nothing"/>
      <w:lvlText w:val="Chapter %1"/>
      <w:lvlJc w:val="right"/>
      <w:pPr>
        <w:ind w:left="0" w:firstLine="0"/>
      </w:pPr>
      <w:rPr>
        <w:rFonts w:ascii="Calibri" w:hAnsi="Calibri" w:hint="default"/>
        <w:b w:val="0"/>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8" w15:restartNumberingAfterBreak="0">
    <w:nsid w:val="30AB56A4"/>
    <w:multiLevelType w:val="hybridMultilevel"/>
    <w:tmpl w:val="7FD482E4"/>
    <w:lvl w:ilvl="0" w:tplc="C848E9C4">
      <w:start w:val="1"/>
      <w:numFmt w:val="bullet"/>
      <w:pStyle w:val="ListBullet2"/>
      <w:lvlText w:val="o"/>
      <w:lvlJc w:val="left"/>
      <w:pPr>
        <w:ind w:left="1800" w:hanging="360"/>
      </w:pPr>
      <w:rPr>
        <w:rFonts w:ascii="Courier New" w:hAnsi="Courier New" w:cs="Symbol" w:hint="default"/>
        <w:b w:val="0"/>
        <w:i w:val="0"/>
        <w:color w:val="auto"/>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2E25299"/>
    <w:multiLevelType w:val="hybridMultilevel"/>
    <w:tmpl w:val="D4B82A0E"/>
    <w:lvl w:ilvl="0" w:tplc="736C631E">
      <w:start w:val="1"/>
      <w:numFmt w:val="bullet"/>
      <w:pStyle w:val="sub-bullet"/>
      <w:lvlText w:val="o"/>
      <w:lvlJc w:val="left"/>
      <w:pPr>
        <w:ind w:left="1440" w:hanging="360"/>
      </w:pPr>
      <w:rPr>
        <w:rFonts w:ascii="Courier New" w:hAnsi="Courier New" w:hint="default"/>
      </w:rPr>
    </w:lvl>
    <w:lvl w:ilvl="1" w:tplc="016CF334" w:tentative="1">
      <w:start w:val="1"/>
      <w:numFmt w:val="bullet"/>
      <w:lvlText w:val="o"/>
      <w:lvlJc w:val="left"/>
      <w:pPr>
        <w:ind w:left="2160" w:hanging="360"/>
      </w:pPr>
      <w:rPr>
        <w:rFonts w:ascii="Courier New" w:hAnsi="Courier New" w:hint="default"/>
      </w:rPr>
    </w:lvl>
    <w:lvl w:ilvl="2" w:tplc="A668546E" w:tentative="1">
      <w:start w:val="1"/>
      <w:numFmt w:val="bullet"/>
      <w:lvlText w:val=""/>
      <w:lvlJc w:val="left"/>
      <w:pPr>
        <w:ind w:left="2880" w:hanging="360"/>
      </w:pPr>
      <w:rPr>
        <w:rFonts w:ascii="Wingdings" w:hAnsi="Wingdings" w:hint="default"/>
      </w:rPr>
    </w:lvl>
    <w:lvl w:ilvl="3" w:tplc="912EFDD4" w:tentative="1">
      <w:start w:val="1"/>
      <w:numFmt w:val="bullet"/>
      <w:lvlText w:val=""/>
      <w:lvlJc w:val="left"/>
      <w:pPr>
        <w:ind w:left="3600" w:hanging="360"/>
      </w:pPr>
      <w:rPr>
        <w:rFonts w:ascii="Symbol" w:hAnsi="Symbol" w:hint="default"/>
      </w:rPr>
    </w:lvl>
    <w:lvl w:ilvl="4" w:tplc="565ED7D0" w:tentative="1">
      <w:start w:val="1"/>
      <w:numFmt w:val="bullet"/>
      <w:lvlText w:val="o"/>
      <w:lvlJc w:val="left"/>
      <w:pPr>
        <w:ind w:left="4320" w:hanging="360"/>
      </w:pPr>
      <w:rPr>
        <w:rFonts w:ascii="Courier New" w:hAnsi="Courier New" w:hint="default"/>
      </w:rPr>
    </w:lvl>
    <w:lvl w:ilvl="5" w:tplc="CC4C0D2A" w:tentative="1">
      <w:start w:val="1"/>
      <w:numFmt w:val="bullet"/>
      <w:lvlText w:val=""/>
      <w:lvlJc w:val="left"/>
      <w:pPr>
        <w:ind w:left="5040" w:hanging="360"/>
      </w:pPr>
      <w:rPr>
        <w:rFonts w:ascii="Wingdings" w:hAnsi="Wingdings" w:hint="default"/>
      </w:rPr>
    </w:lvl>
    <w:lvl w:ilvl="6" w:tplc="49C46512" w:tentative="1">
      <w:start w:val="1"/>
      <w:numFmt w:val="bullet"/>
      <w:lvlText w:val=""/>
      <w:lvlJc w:val="left"/>
      <w:pPr>
        <w:ind w:left="5760" w:hanging="360"/>
      </w:pPr>
      <w:rPr>
        <w:rFonts w:ascii="Symbol" w:hAnsi="Symbol" w:hint="default"/>
      </w:rPr>
    </w:lvl>
    <w:lvl w:ilvl="7" w:tplc="0484A67C" w:tentative="1">
      <w:start w:val="1"/>
      <w:numFmt w:val="bullet"/>
      <w:lvlText w:val="o"/>
      <w:lvlJc w:val="left"/>
      <w:pPr>
        <w:ind w:left="6480" w:hanging="360"/>
      </w:pPr>
      <w:rPr>
        <w:rFonts w:ascii="Courier New" w:hAnsi="Courier New" w:hint="default"/>
      </w:rPr>
    </w:lvl>
    <w:lvl w:ilvl="8" w:tplc="4E441DB8" w:tentative="1">
      <w:start w:val="1"/>
      <w:numFmt w:val="bullet"/>
      <w:lvlText w:val=""/>
      <w:lvlJc w:val="left"/>
      <w:pPr>
        <w:ind w:left="7200" w:hanging="360"/>
      </w:pPr>
      <w:rPr>
        <w:rFonts w:ascii="Wingdings" w:hAnsi="Wingdings" w:hint="default"/>
      </w:rPr>
    </w:lvl>
  </w:abstractNum>
  <w:abstractNum w:abstractNumId="20" w15:restartNumberingAfterBreak="0">
    <w:nsid w:val="3AA16194"/>
    <w:multiLevelType w:val="multilevel"/>
    <w:tmpl w:val="E31A013E"/>
    <w:lvl w:ilvl="0">
      <w:start w:val="1"/>
      <w:numFmt w:val="decimal"/>
      <w:lvlText w:val="Chapter %1"/>
      <w:lvlJc w:val="left"/>
      <w:pPr>
        <w:tabs>
          <w:tab w:val="num" w:pos="288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E37B26"/>
    <w:multiLevelType w:val="multilevel"/>
    <w:tmpl w:val="1D8CED56"/>
    <w:numStyleLink w:val="ICFJSStandard2"/>
  </w:abstractNum>
  <w:abstractNum w:abstractNumId="22" w15:restartNumberingAfterBreak="0">
    <w:nsid w:val="44872A65"/>
    <w:multiLevelType w:val="multilevel"/>
    <w:tmpl w:val="E31A013E"/>
    <w:lvl w:ilvl="0">
      <w:start w:val="1"/>
      <w:numFmt w:val="decimal"/>
      <w:lvlText w:val="Chapter %1"/>
      <w:lvlJc w:val="left"/>
      <w:pPr>
        <w:tabs>
          <w:tab w:val="num" w:pos="288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767D59"/>
    <w:multiLevelType w:val="hybridMultilevel"/>
    <w:tmpl w:val="10E21D32"/>
    <w:lvl w:ilvl="0" w:tplc="04090001">
      <w:start w:val="1"/>
      <w:numFmt w:val="bullet"/>
      <w:pStyle w:val="TableBullet2"/>
      <w:lvlText w:val=""/>
      <w:lvlJc w:val="left"/>
      <w:pPr>
        <w:ind w:left="720" w:hanging="360"/>
      </w:pPr>
      <w:rPr>
        <w:rFonts w:ascii="Wingdings" w:hAnsi="Wingdings" w:hint="default"/>
        <w:b w:val="0"/>
        <w:i w:val="0"/>
        <w:caps w:val="0"/>
        <w:strike w:val="0"/>
        <w:dstrike w:val="0"/>
        <w:vanish w:val="0"/>
        <w:color w:val="auto"/>
        <w:spacing w:val="0"/>
        <w:w w:val="100"/>
        <w:kern w:val="0"/>
        <w:position w:val="0"/>
        <w:sz w:val="1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C4BC9"/>
    <w:multiLevelType w:val="multilevel"/>
    <w:tmpl w:val="369E9712"/>
    <w:lvl w:ilvl="0">
      <w:start w:val="1"/>
      <w:numFmt w:val="bullet"/>
      <w:lvlText w:val=""/>
      <w:lvlJc w:val="left"/>
      <w:pPr>
        <w:tabs>
          <w:tab w:val="num" w:pos="1440"/>
        </w:tabs>
        <w:ind w:left="1440" w:hanging="360"/>
      </w:pPr>
      <w:rPr>
        <w:rFonts w:ascii="Symbol" w:hAnsi="Symbol" w:hint="default"/>
        <w:b/>
        <w:i w:val="0"/>
        <w:color w:val="auto"/>
        <w:sz w:val="20"/>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9F0406"/>
    <w:multiLevelType w:val="multilevel"/>
    <w:tmpl w:val="F80CAE12"/>
    <w:styleLink w:val="ICFJSListNumber"/>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7D30FA"/>
    <w:multiLevelType w:val="multilevel"/>
    <w:tmpl w:val="02FA955E"/>
    <w:styleLink w:val="ICFJSListBullet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7A7541"/>
    <w:multiLevelType w:val="multilevel"/>
    <w:tmpl w:val="0F269B02"/>
    <w:lvl w:ilvl="0">
      <w:start w:val="3"/>
      <w:numFmt w:val="decimal"/>
      <w:lvlText w:val="%1"/>
      <w:lvlJc w:val="left"/>
      <w:pPr>
        <w:tabs>
          <w:tab w:val="num" w:pos="432"/>
        </w:tabs>
        <w:ind w:left="432" w:hanging="432"/>
      </w:pPr>
      <w:rPr>
        <w:rFonts w:hint="default"/>
      </w:rPr>
    </w:lvl>
    <w:lvl w:ilvl="1">
      <w:start w:val="6"/>
      <w:numFmt w:val="upperLetter"/>
      <w:lvlText w:val="%1.%2"/>
      <w:lvlJc w:val="left"/>
      <w:pPr>
        <w:tabs>
          <w:tab w:val="num" w:pos="576"/>
        </w:tabs>
        <w:ind w:left="576" w:hanging="576"/>
      </w:pPr>
      <w:rPr>
        <w:rFonts w:hint="default"/>
      </w:rPr>
    </w:lvl>
    <w:lvl w:ilvl="2">
      <w:start w:val="1"/>
      <w:numFmt w:val="decimal"/>
      <w:lvlText w:val="%1.%2.%3"/>
      <w:lvlJc w:val="left"/>
      <w:pPr>
        <w:tabs>
          <w:tab w:val="num" w:pos="864"/>
        </w:tabs>
        <w:ind w:left="864" w:hanging="864"/>
      </w:pPr>
      <w:rPr>
        <w:rFonts w:hint="default"/>
        <w:b/>
        <w:i w:val="0"/>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728"/>
        </w:tabs>
        <w:ind w:left="1728" w:hanging="1728"/>
      </w:pPr>
      <w:rPr>
        <w:rFonts w:hint="default"/>
      </w:rPr>
    </w:lvl>
    <w:lvl w:ilvl="6">
      <w:start w:val="1"/>
      <w:numFmt w:val="decimal"/>
      <w:lvlText w:val="%1.%2.%3.%4.%5.%6.%7"/>
      <w:lvlJc w:val="left"/>
      <w:pPr>
        <w:tabs>
          <w:tab w:val="num" w:pos="1872"/>
        </w:tabs>
        <w:ind w:left="1872" w:hanging="1872"/>
      </w:pPr>
      <w:rPr>
        <w:rFonts w:hint="default"/>
      </w:rPr>
    </w:lvl>
    <w:lvl w:ilvl="7">
      <w:start w:val="1"/>
      <w:numFmt w:val="decimal"/>
      <w:lvlText w:val="%1.%2.%3.%4.%5.%6.%7.%8"/>
      <w:lvlJc w:val="left"/>
      <w:pPr>
        <w:tabs>
          <w:tab w:val="num" w:pos="2016"/>
        </w:tabs>
        <w:ind w:left="2016" w:hanging="2016"/>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6FC1B80"/>
    <w:multiLevelType w:val="hybridMultilevel"/>
    <w:tmpl w:val="87A448C4"/>
    <w:lvl w:ilvl="0" w:tplc="1C402C2E">
      <w:start w:val="1"/>
      <w:numFmt w:val="bullet"/>
      <w:pStyle w:val="USBRbullet1la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A86C9C"/>
    <w:multiLevelType w:val="hybridMultilevel"/>
    <w:tmpl w:val="C9DE04E8"/>
    <w:lvl w:ilvl="0" w:tplc="04090001">
      <w:start w:val="1"/>
      <w:numFmt w:val="bullet"/>
      <w:pStyle w:val="MMListBullet"/>
      <w:lvlText w:val=""/>
      <w:lvlJc w:val="left"/>
      <w:pPr>
        <w:ind w:left="1080" w:hanging="360"/>
      </w:pPr>
      <w:rPr>
        <w:rFonts w:ascii="Wingdings" w:hAnsi="Wingdings" w:hint="default"/>
        <w:b w:val="0"/>
        <w:i w:val="0"/>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01104"/>
    <w:multiLevelType w:val="hybridMultilevel"/>
    <w:tmpl w:val="24508E5E"/>
    <w:lvl w:ilvl="0" w:tplc="49082DA2">
      <w:start w:val="1"/>
      <w:numFmt w:val="bullet"/>
      <w:pStyle w:val="ListBullet"/>
      <w:lvlText w:val=""/>
      <w:lvlJc w:val="left"/>
      <w:pPr>
        <w:ind w:left="1440" w:hanging="36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294A8B"/>
    <w:multiLevelType w:val="multilevel"/>
    <w:tmpl w:val="1D8CED56"/>
    <w:styleLink w:val="ICFJSStandard2"/>
    <w:lvl w:ilvl="0">
      <w:start w:val="3"/>
      <w:numFmt w:val="decimal"/>
      <w:suff w:val="nothing"/>
      <w:lvlText w:val="Chapter %1"/>
      <w:lvlJc w:val="right"/>
      <w:pPr>
        <w:ind w:left="0" w:firstLine="0"/>
      </w:pPr>
      <w:rPr>
        <w:rFonts w:ascii="Calibri" w:hAnsi="Calibri" w:hint="default"/>
        <w:b w:val="0"/>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180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32" w15:restartNumberingAfterBreak="0">
    <w:nsid w:val="727F4963"/>
    <w:multiLevelType w:val="singleLevel"/>
    <w:tmpl w:val="C94CFC72"/>
    <w:lvl w:ilvl="0">
      <w:start w:val="1"/>
      <w:numFmt w:val="bullet"/>
      <w:pStyle w:val="ListBulletLast"/>
      <w:lvlText w:val=""/>
      <w:lvlJc w:val="left"/>
      <w:pPr>
        <w:tabs>
          <w:tab w:val="num" w:pos="360"/>
        </w:tabs>
        <w:ind w:left="360" w:hanging="360"/>
      </w:pPr>
      <w:rPr>
        <w:rFonts w:ascii="Symbol" w:hAnsi="Symbol" w:hint="default"/>
      </w:rPr>
    </w:lvl>
  </w:abstractNum>
  <w:abstractNum w:abstractNumId="33" w15:restartNumberingAfterBreak="0">
    <w:nsid w:val="74B46E13"/>
    <w:multiLevelType w:val="hybridMultilevel"/>
    <w:tmpl w:val="A85EA4B0"/>
    <w:lvl w:ilvl="0" w:tplc="21F2CBFE">
      <w:start w:val="1"/>
      <w:numFmt w:val="bullet"/>
      <w:pStyle w:val="BlockListBullet"/>
      <w:lvlText w:val=""/>
      <w:lvlJc w:val="left"/>
      <w:pPr>
        <w:ind w:left="1080" w:hanging="360"/>
      </w:pPr>
      <w:rPr>
        <w:rFonts w:ascii="Wingdings" w:hAnsi="Wingdings" w:hint="default"/>
        <w:b w:val="0"/>
        <w:i w:val="0"/>
        <w:sz w:val="17"/>
      </w:rPr>
    </w:lvl>
    <w:lvl w:ilvl="1" w:tplc="7A906EEC">
      <w:start w:val="1"/>
      <w:numFmt w:val="bullet"/>
      <w:lvlText w:val="o"/>
      <w:lvlJc w:val="left"/>
      <w:pPr>
        <w:ind w:left="2160" w:hanging="360"/>
      </w:pPr>
      <w:rPr>
        <w:rFonts w:ascii="Courier New" w:hAnsi="Courier New" w:cs="Courier New" w:hint="default"/>
      </w:rPr>
    </w:lvl>
    <w:lvl w:ilvl="2" w:tplc="E60ACDFA" w:tentative="1">
      <w:start w:val="1"/>
      <w:numFmt w:val="bullet"/>
      <w:lvlText w:val=""/>
      <w:lvlJc w:val="left"/>
      <w:pPr>
        <w:ind w:left="2880" w:hanging="360"/>
      </w:pPr>
      <w:rPr>
        <w:rFonts w:ascii="Wingdings" w:hAnsi="Wingdings" w:hint="default"/>
      </w:rPr>
    </w:lvl>
    <w:lvl w:ilvl="3" w:tplc="93B87574" w:tentative="1">
      <w:start w:val="1"/>
      <w:numFmt w:val="bullet"/>
      <w:lvlText w:val=""/>
      <w:lvlJc w:val="left"/>
      <w:pPr>
        <w:ind w:left="3600" w:hanging="360"/>
      </w:pPr>
      <w:rPr>
        <w:rFonts w:ascii="Symbol" w:hAnsi="Symbol" w:hint="default"/>
      </w:rPr>
    </w:lvl>
    <w:lvl w:ilvl="4" w:tplc="4BF438E4" w:tentative="1">
      <w:start w:val="1"/>
      <w:numFmt w:val="bullet"/>
      <w:lvlText w:val="o"/>
      <w:lvlJc w:val="left"/>
      <w:pPr>
        <w:ind w:left="4320" w:hanging="360"/>
      </w:pPr>
      <w:rPr>
        <w:rFonts w:ascii="Courier New" w:hAnsi="Courier New" w:cs="Courier New" w:hint="default"/>
      </w:rPr>
    </w:lvl>
    <w:lvl w:ilvl="5" w:tplc="E152C234" w:tentative="1">
      <w:start w:val="1"/>
      <w:numFmt w:val="bullet"/>
      <w:lvlText w:val=""/>
      <w:lvlJc w:val="left"/>
      <w:pPr>
        <w:ind w:left="5040" w:hanging="360"/>
      </w:pPr>
      <w:rPr>
        <w:rFonts w:ascii="Wingdings" w:hAnsi="Wingdings" w:hint="default"/>
      </w:rPr>
    </w:lvl>
    <w:lvl w:ilvl="6" w:tplc="EB9C6E3E" w:tentative="1">
      <w:start w:val="1"/>
      <w:numFmt w:val="bullet"/>
      <w:lvlText w:val=""/>
      <w:lvlJc w:val="left"/>
      <w:pPr>
        <w:ind w:left="5760" w:hanging="360"/>
      </w:pPr>
      <w:rPr>
        <w:rFonts w:ascii="Symbol" w:hAnsi="Symbol" w:hint="default"/>
      </w:rPr>
    </w:lvl>
    <w:lvl w:ilvl="7" w:tplc="AAD080F4" w:tentative="1">
      <w:start w:val="1"/>
      <w:numFmt w:val="bullet"/>
      <w:lvlText w:val="o"/>
      <w:lvlJc w:val="left"/>
      <w:pPr>
        <w:ind w:left="6480" w:hanging="360"/>
      </w:pPr>
      <w:rPr>
        <w:rFonts w:ascii="Courier New" w:hAnsi="Courier New" w:cs="Courier New" w:hint="default"/>
      </w:rPr>
    </w:lvl>
    <w:lvl w:ilvl="8" w:tplc="75F6D306" w:tentative="1">
      <w:start w:val="1"/>
      <w:numFmt w:val="bullet"/>
      <w:lvlText w:val=""/>
      <w:lvlJc w:val="left"/>
      <w:pPr>
        <w:ind w:left="7200" w:hanging="360"/>
      </w:pPr>
      <w:rPr>
        <w:rFonts w:ascii="Wingdings" w:hAnsi="Wingdings" w:hint="default"/>
      </w:rPr>
    </w:lvl>
  </w:abstractNum>
  <w:abstractNum w:abstractNumId="34" w15:restartNumberingAfterBreak="0">
    <w:nsid w:val="7C82592F"/>
    <w:multiLevelType w:val="multilevel"/>
    <w:tmpl w:val="E31A013E"/>
    <w:lvl w:ilvl="0">
      <w:start w:val="1"/>
      <w:numFmt w:val="decimal"/>
      <w:lvlText w:val="Chapter %1"/>
      <w:lvlJc w:val="left"/>
      <w:pPr>
        <w:tabs>
          <w:tab w:val="num" w:pos="288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lvlOverride w:ilvl="0">
      <w:lvl w:ilvl="0">
        <w:start w:val="1"/>
        <w:numFmt w:val="bullet"/>
        <w:lvlText w:val=""/>
        <w:lvlJc w:val="left"/>
        <w:pPr>
          <w:ind w:left="0" w:firstLine="0"/>
        </w:pPr>
        <w:rPr>
          <w:rFonts w:ascii="Wingdings" w:hAnsi="Wingding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
    <w:abstractNumId w:val="26"/>
  </w:num>
  <w:num w:numId="3">
    <w:abstractNumId w:val="2"/>
  </w:num>
  <w:num w:numId="4">
    <w:abstractNumId w:val="32"/>
  </w:num>
  <w:num w:numId="5">
    <w:abstractNumId w:val="27"/>
  </w:num>
  <w:num w:numId="6">
    <w:abstractNumId w:val="25"/>
  </w:num>
  <w:num w:numId="7">
    <w:abstractNumId w:val="10"/>
  </w:num>
  <w:num w:numId="8">
    <w:abstractNumId w:val="17"/>
  </w:num>
  <w:num w:numId="9">
    <w:abstractNumId w:val="31"/>
  </w:num>
  <w:num w:numId="10">
    <w:abstractNumId w:val="8"/>
  </w:num>
  <w:num w:numId="11">
    <w:abstractNumId w:val="7"/>
  </w:num>
  <w:num w:numId="12">
    <w:abstractNumId w:val="15"/>
  </w:num>
  <w:num w:numId="13">
    <w:abstractNumId w:val="33"/>
  </w:num>
  <w:num w:numId="14">
    <w:abstractNumId w:val="0"/>
  </w:num>
  <w:num w:numId="15">
    <w:abstractNumId w:val="6"/>
  </w:num>
  <w:num w:numId="16">
    <w:abstractNumId w:val="24"/>
  </w:num>
  <w:num w:numId="17">
    <w:abstractNumId w:val="14"/>
  </w:num>
  <w:num w:numId="18">
    <w:abstractNumId w:val="29"/>
  </w:num>
  <w:num w:numId="19">
    <w:abstractNumId w:val="9"/>
  </w:num>
  <w:num w:numId="20">
    <w:abstractNumId w:val="5"/>
  </w:num>
  <w:num w:numId="21">
    <w:abstractNumId w:val="19"/>
  </w:num>
  <w:num w:numId="22">
    <w:abstractNumId w:val="15"/>
  </w:num>
  <w:num w:numId="23">
    <w:abstractNumId w:val="23"/>
  </w:num>
  <w:num w:numId="24">
    <w:abstractNumId w:val="11"/>
  </w:num>
  <w:num w:numId="25">
    <w:abstractNumId w:val="21"/>
    <w:lvlOverride w:ilvl="0">
      <w:lvl w:ilvl="0">
        <w:start w:val="3"/>
        <w:numFmt w:val="decimal"/>
        <w:suff w:val="nothing"/>
        <w:lvlText w:val="Chapter %1"/>
        <w:lvlJc w:val="right"/>
        <w:pPr>
          <w:ind w:left="0" w:firstLine="0"/>
        </w:pPr>
        <w:rPr>
          <w:rFonts w:hint="default"/>
          <w:b w:val="0"/>
        </w:rPr>
      </w:lvl>
    </w:lvlOverride>
    <w:lvlOverride w:ilvl="1">
      <w:lvl w:ilvl="1">
        <w:start w:val="4"/>
        <w:numFmt w:val="decimal"/>
        <w:lvlText w:val="%1.%2"/>
        <w:lvlJc w:val="left"/>
        <w:pPr>
          <w:tabs>
            <w:tab w:val="num" w:pos="1080"/>
          </w:tabs>
          <w:ind w:left="1080" w:hanging="1080"/>
        </w:pPr>
        <w:rPr>
          <w:rFonts w:hint="default"/>
        </w:rPr>
      </w:lvl>
    </w:lvlOverride>
    <w:lvlOverride w:ilvl="2">
      <w:lvl w:ilvl="2">
        <w:start w:val="2"/>
        <w:numFmt w:val="decimal"/>
        <w:lvlRestart w:val="0"/>
        <w:lvlText w:val="%1.%2.%3"/>
        <w:lvlJc w:val="left"/>
        <w:pPr>
          <w:tabs>
            <w:tab w:val="num" w:pos="1440"/>
          </w:tabs>
          <w:ind w:left="1440" w:hanging="1440"/>
        </w:pPr>
        <w:rPr>
          <w:rFonts w:hint="default"/>
        </w:rPr>
      </w:lvl>
    </w:lvlOverride>
    <w:lvlOverride w:ilvl="3">
      <w:lvl w:ilvl="3">
        <w:start w:val="1"/>
        <w:numFmt w:val="decimal"/>
        <w:lvlText w:val="%1.%2.%3.%4"/>
        <w:lvlJc w:val="left"/>
        <w:pPr>
          <w:tabs>
            <w:tab w:val="num" w:pos="1800"/>
          </w:tabs>
          <w:ind w:left="1800" w:hanging="1800"/>
        </w:pPr>
        <w:rPr>
          <w:rFonts w:hint="default"/>
        </w:rPr>
      </w:lvl>
    </w:lvlOverride>
    <w:lvlOverride w:ilvl="4">
      <w:lvl w:ilvl="4">
        <w:start w:val="1"/>
        <w:numFmt w:val="decimal"/>
        <w:lvlText w:val="%1.%2.%3.%4.%5"/>
        <w:lvlJc w:val="left"/>
        <w:pPr>
          <w:tabs>
            <w:tab w:val="num" w:pos="1800"/>
          </w:tabs>
          <w:ind w:left="1800" w:hanging="1440"/>
        </w:pPr>
        <w:rPr>
          <w:rFonts w:hint="default"/>
        </w:rPr>
      </w:lvl>
    </w:lvlOverride>
    <w:lvlOverride w:ilvl="5">
      <w:lvl w:ilvl="5">
        <w:start w:val="1"/>
        <w:numFmt w:val="none"/>
        <w:pStyle w:val="BlockHeading7"/>
        <w:suff w:val="nothing"/>
        <w:lvlText w:val="%6"/>
        <w:lvlJc w:val="left"/>
        <w:pPr>
          <w:ind w:left="360" w:firstLine="0"/>
        </w:pPr>
        <w:rPr>
          <w:rFonts w:hint="default"/>
        </w:rPr>
      </w:lvl>
    </w:lvlOverride>
    <w:lvlOverride w:ilvl="6">
      <w:lvl w:ilvl="6">
        <w:numFmt w:val="none"/>
        <w:suff w:val="nothing"/>
        <w:lvlText w:val="%7"/>
        <w:lvlJc w:val="left"/>
        <w:pPr>
          <w:ind w:left="360" w:firstLine="0"/>
        </w:pPr>
        <w:rPr>
          <w:rFonts w:hint="default"/>
        </w:rPr>
      </w:lvl>
    </w:lvlOverride>
    <w:lvlOverride w:ilvl="7">
      <w:lvl w:ilvl="7">
        <w:numFmt w:val="none"/>
        <w:suff w:val="nothing"/>
        <w:lvlText w:val="%8"/>
        <w:lvlJc w:val="left"/>
        <w:pPr>
          <w:ind w:left="360" w:firstLine="0"/>
        </w:pPr>
        <w:rPr>
          <w:rFonts w:hint="default"/>
        </w:rPr>
      </w:lvl>
    </w:lvlOverride>
    <w:lvlOverride w:ilvl="8">
      <w:lvl w:ilvl="8">
        <w:numFmt w:val="none"/>
        <w:suff w:val="nothing"/>
        <w:lvlText w:val="%9"/>
        <w:lvlJc w:val="left"/>
        <w:pPr>
          <w:ind w:left="360" w:firstLine="0"/>
        </w:pPr>
        <w:rPr>
          <w:rFonts w:hint="default"/>
        </w:rPr>
      </w:lvl>
    </w:lvlOverride>
  </w:num>
  <w:num w:numId="26">
    <w:abstractNumId w:val="3"/>
  </w:num>
  <w:num w:numId="27">
    <w:abstractNumId w:val="4"/>
  </w:num>
  <w:num w:numId="28">
    <w:abstractNumId w:val="28"/>
  </w:num>
  <w:num w:numId="29">
    <w:abstractNumId w:val="30"/>
  </w:num>
  <w:num w:numId="30">
    <w:abstractNumId w:val="30"/>
    <w:lvlOverride w:ilvl="0">
      <w:startOverride w:val="1"/>
    </w:lvlOverride>
  </w:num>
  <w:num w:numId="31">
    <w:abstractNumId w:val="18"/>
  </w:num>
  <w:num w:numId="32">
    <w:abstractNumId w:val="13"/>
  </w:num>
  <w:num w:numId="33">
    <w:abstractNumId w:val="30"/>
    <w:lvlOverride w:ilvl="0">
      <w:startOverride w:val="1"/>
    </w:lvlOverride>
  </w:num>
  <w:num w:numId="34">
    <w:abstractNumId w:val="30"/>
    <w:lvlOverride w:ilvl="0">
      <w:startOverride w:val="1"/>
    </w:lvlOverride>
  </w:num>
  <w:num w:numId="35">
    <w:abstractNumId w:val="30"/>
    <w:lvlOverride w:ilvl="0">
      <w:startOverride w:val="1"/>
    </w:lvlOverride>
  </w:num>
  <w:num w:numId="36">
    <w:abstractNumId w:val="18"/>
    <w:lvlOverride w:ilvl="0">
      <w:startOverride w:val="1"/>
    </w:lvlOverride>
  </w:num>
  <w:num w:numId="37">
    <w:abstractNumId w:val="1"/>
  </w:num>
  <w:num w:numId="38">
    <w:abstractNumId w:val="20"/>
  </w:num>
  <w:num w:numId="39">
    <w:abstractNumId w:val="34"/>
  </w:num>
  <w:num w:numId="40">
    <w:abstractNumId w:val="22"/>
  </w:num>
  <w:num w:numId="41">
    <w:abstractNumId w:val="12"/>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E1"/>
    <w:rsid w:val="00001A88"/>
    <w:rsid w:val="0000225A"/>
    <w:rsid w:val="00002725"/>
    <w:rsid w:val="00002E26"/>
    <w:rsid w:val="0000643C"/>
    <w:rsid w:val="00007CA1"/>
    <w:rsid w:val="00014D47"/>
    <w:rsid w:val="00015825"/>
    <w:rsid w:val="00017213"/>
    <w:rsid w:val="00017FDD"/>
    <w:rsid w:val="00021975"/>
    <w:rsid w:val="000237AE"/>
    <w:rsid w:val="00023B02"/>
    <w:rsid w:val="000267C9"/>
    <w:rsid w:val="00027533"/>
    <w:rsid w:val="000276C4"/>
    <w:rsid w:val="000310BB"/>
    <w:rsid w:val="00031A72"/>
    <w:rsid w:val="00031B08"/>
    <w:rsid w:val="00032424"/>
    <w:rsid w:val="0003303A"/>
    <w:rsid w:val="00034B11"/>
    <w:rsid w:val="000369E3"/>
    <w:rsid w:val="00040DA8"/>
    <w:rsid w:val="00041385"/>
    <w:rsid w:val="00041BB5"/>
    <w:rsid w:val="00041EBE"/>
    <w:rsid w:val="000435D3"/>
    <w:rsid w:val="0004395F"/>
    <w:rsid w:val="00043C98"/>
    <w:rsid w:val="0004640C"/>
    <w:rsid w:val="00047CCE"/>
    <w:rsid w:val="0005051A"/>
    <w:rsid w:val="00052333"/>
    <w:rsid w:val="0005353A"/>
    <w:rsid w:val="00060240"/>
    <w:rsid w:val="00060B0E"/>
    <w:rsid w:val="0006265D"/>
    <w:rsid w:val="00063748"/>
    <w:rsid w:val="00063B62"/>
    <w:rsid w:val="00063F3C"/>
    <w:rsid w:val="00066C4F"/>
    <w:rsid w:val="00070717"/>
    <w:rsid w:val="000733A7"/>
    <w:rsid w:val="00074516"/>
    <w:rsid w:val="00076621"/>
    <w:rsid w:val="000810C6"/>
    <w:rsid w:val="00082246"/>
    <w:rsid w:val="000824F2"/>
    <w:rsid w:val="0008503F"/>
    <w:rsid w:val="000852E9"/>
    <w:rsid w:val="0008585D"/>
    <w:rsid w:val="0008680C"/>
    <w:rsid w:val="00090405"/>
    <w:rsid w:val="00091619"/>
    <w:rsid w:val="00092061"/>
    <w:rsid w:val="000926B0"/>
    <w:rsid w:val="0009738E"/>
    <w:rsid w:val="00097857"/>
    <w:rsid w:val="000A1BBD"/>
    <w:rsid w:val="000A1E6F"/>
    <w:rsid w:val="000A21A2"/>
    <w:rsid w:val="000A254D"/>
    <w:rsid w:val="000A2CC7"/>
    <w:rsid w:val="000A3E54"/>
    <w:rsid w:val="000A3F1C"/>
    <w:rsid w:val="000A40B3"/>
    <w:rsid w:val="000A4D56"/>
    <w:rsid w:val="000A6603"/>
    <w:rsid w:val="000A7503"/>
    <w:rsid w:val="000A7876"/>
    <w:rsid w:val="000B011B"/>
    <w:rsid w:val="000B08DE"/>
    <w:rsid w:val="000B1DB9"/>
    <w:rsid w:val="000B340E"/>
    <w:rsid w:val="000B3842"/>
    <w:rsid w:val="000B42CD"/>
    <w:rsid w:val="000B5B00"/>
    <w:rsid w:val="000B7BE8"/>
    <w:rsid w:val="000C1AB6"/>
    <w:rsid w:val="000C478C"/>
    <w:rsid w:val="000C47E6"/>
    <w:rsid w:val="000D0049"/>
    <w:rsid w:val="000D0220"/>
    <w:rsid w:val="000D1AC0"/>
    <w:rsid w:val="000D1F3B"/>
    <w:rsid w:val="000D34F6"/>
    <w:rsid w:val="000D397C"/>
    <w:rsid w:val="000D4139"/>
    <w:rsid w:val="000D4966"/>
    <w:rsid w:val="000D56CF"/>
    <w:rsid w:val="000D5C68"/>
    <w:rsid w:val="000D64E2"/>
    <w:rsid w:val="000D6F72"/>
    <w:rsid w:val="000E0261"/>
    <w:rsid w:val="000E1CD4"/>
    <w:rsid w:val="000E30A7"/>
    <w:rsid w:val="000E3FF5"/>
    <w:rsid w:val="000E4AF8"/>
    <w:rsid w:val="000E5CE3"/>
    <w:rsid w:val="000E643F"/>
    <w:rsid w:val="000E6ACC"/>
    <w:rsid w:val="000E714F"/>
    <w:rsid w:val="000E73B0"/>
    <w:rsid w:val="000E7B20"/>
    <w:rsid w:val="000F030A"/>
    <w:rsid w:val="000F04F2"/>
    <w:rsid w:val="000F11FE"/>
    <w:rsid w:val="000F1BFB"/>
    <w:rsid w:val="000F2984"/>
    <w:rsid w:val="000F2CD5"/>
    <w:rsid w:val="000F4D0E"/>
    <w:rsid w:val="000F60DE"/>
    <w:rsid w:val="000F69EA"/>
    <w:rsid w:val="000F6A44"/>
    <w:rsid w:val="0010082F"/>
    <w:rsid w:val="0010198C"/>
    <w:rsid w:val="00102767"/>
    <w:rsid w:val="001041B9"/>
    <w:rsid w:val="00104861"/>
    <w:rsid w:val="00104A24"/>
    <w:rsid w:val="00104B43"/>
    <w:rsid w:val="001051CA"/>
    <w:rsid w:val="001060DD"/>
    <w:rsid w:val="001066F1"/>
    <w:rsid w:val="00107593"/>
    <w:rsid w:val="00107730"/>
    <w:rsid w:val="00110C3F"/>
    <w:rsid w:val="00110F41"/>
    <w:rsid w:val="00111CDE"/>
    <w:rsid w:val="00112C50"/>
    <w:rsid w:val="00113D12"/>
    <w:rsid w:val="00115F72"/>
    <w:rsid w:val="001210A9"/>
    <w:rsid w:val="00121348"/>
    <w:rsid w:val="00121EF7"/>
    <w:rsid w:val="00122C79"/>
    <w:rsid w:val="00124460"/>
    <w:rsid w:val="00127935"/>
    <w:rsid w:val="00127F60"/>
    <w:rsid w:val="00134AA5"/>
    <w:rsid w:val="00135EBE"/>
    <w:rsid w:val="00136525"/>
    <w:rsid w:val="00136E7A"/>
    <w:rsid w:val="0014132C"/>
    <w:rsid w:val="00142765"/>
    <w:rsid w:val="00144A4F"/>
    <w:rsid w:val="001463A8"/>
    <w:rsid w:val="00146DCF"/>
    <w:rsid w:val="00147CED"/>
    <w:rsid w:val="0015127B"/>
    <w:rsid w:val="00152480"/>
    <w:rsid w:val="00152A0E"/>
    <w:rsid w:val="00152A36"/>
    <w:rsid w:val="0015540A"/>
    <w:rsid w:val="00157C08"/>
    <w:rsid w:val="00161676"/>
    <w:rsid w:val="00163D2B"/>
    <w:rsid w:val="001649AD"/>
    <w:rsid w:val="00164E3D"/>
    <w:rsid w:val="001676B6"/>
    <w:rsid w:val="001728C3"/>
    <w:rsid w:val="001800AD"/>
    <w:rsid w:val="001814DA"/>
    <w:rsid w:val="00181598"/>
    <w:rsid w:val="00183B28"/>
    <w:rsid w:val="00185210"/>
    <w:rsid w:val="001852B6"/>
    <w:rsid w:val="00185D3E"/>
    <w:rsid w:val="00186D5A"/>
    <w:rsid w:val="00187388"/>
    <w:rsid w:val="00190D1A"/>
    <w:rsid w:val="0019316F"/>
    <w:rsid w:val="001932FE"/>
    <w:rsid w:val="0019335A"/>
    <w:rsid w:val="00197C57"/>
    <w:rsid w:val="001A1DB4"/>
    <w:rsid w:val="001A3496"/>
    <w:rsid w:val="001A3E63"/>
    <w:rsid w:val="001A4339"/>
    <w:rsid w:val="001A4784"/>
    <w:rsid w:val="001A548F"/>
    <w:rsid w:val="001A6BA3"/>
    <w:rsid w:val="001A7435"/>
    <w:rsid w:val="001B00E5"/>
    <w:rsid w:val="001B04F9"/>
    <w:rsid w:val="001B0750"/>
    <w:rsid w:val="001B19A2"/>
    <w:rsid w:val="001B19E0"/>
    <w:rsid w:val="001B4745"/>
    <w:rsid w:val="001B5079"/>
    <w:rsid w:val="001B635D"/>
    <w:rsid w:val="001B78D9"/>
    <w:rsid w:val="001B7958"/>
    <w:rsid w:val="001C007D"/>
    <w:rsid w:val="001C00BA"/>
    <w:rsid w:val="001C2456"/>
    <w:rsid w:val="001C44B8"/>
    <w:rsid w:val="001C44DE"/>
    <w:rsid w:val="001C4584"/>
    <w:rsid w:val="001C4FEE"/>
    <w:rsid w:val="001C568F"/>
    <w:rsid w:val="001C66E7"/>
    <w:rsid w:val="001C67A9"/>
    <w:rsid w:val="001C6E28"/>
    <w:rsid w:val="001C743E"/>
    <w:rsid w:val="001C7FB9"/>
    <w:rsid w:val="001D0EC5"/>
    <w:rsid w:val="001D1C14"/>
    <w:rsid w:val="001D2216"/>
    <w:rsid w:val="001D4708"/>
    <w:rsid w:val="001D59AE"/>
    <w:rsid w:val="001D72A4"/>
    <w:rsid w:val="001D7D3B"/>
    <w:rsid w:val="001E0F71"/>
    <w:rsid w:val="001E1992"/>
    <w:rsid w:val="001E2E25"/>
    <w:rsid w:val="001E2F8F"/>
    <w:rsid w:val="001E4578"/>
    <w:rsid w:val="001E46DE"/>
    <w:rsid w:val="001E5499"/>
    <w:rsid w:val="001E69E7"/>
    <w:rsid w:val="001E6AA4"/>
    <w:rsid w:val="001E7181"/>
    <w:rsid w:val="001E7B11"/>
    <w:rsid w:val="001E7C8A"/>
    <w:rsid w:val="001E7ED4"/>
    <w:rsid w:val="001F1633"/>
    <w:rsid w:val="001F2302"/>
    <w:rsid w:val="001F2B93"/>
    <w:rsid w:val="001F5937"/>
    <w:rsid w:val="001F5AC2"/>
    <w:rsid w:val="001F7F2D"/>
    <w:rsid w:val="002013AA"/>
    <w:rsid w:val="0020527B"/>
    <w:rsid w:val="002058FE"/>
    <w:rsid w:val="00205B9D"/>
    <w:rsid w:val="00206046"/>
    <w:rsid w:val="002102EE"/>
    <w:rsid w:val="0021110E"/>
    <w:rsid w:val="002113C1"/>
    <w:rsid w:val="00211F43"/>
    <w:rsid w:val="00212438"/>
    <w:rsid w:val="002125BC"/>
    <w:rsid w:val="00212641"/>
    <w:rsid w:val="00212701"/>
    <w:rsid w:val="00212702"/>
    <w:rsid w:val="00213A87"/>
    <w:rsid w:val="00215013"/>
    <w:rsid w:val="00215B5E"/>
    <w:rsid w:val="002160AD"/>
    <w:rsid w:val="002160CB"/>
    <w:rsid w:val="00217AFA"/>
    <w:rsid w:val="00220B67"/>
    <w:rsid w:val="00220F95"/>
    <w:rsid w:val="00221BFE"/>
    <w:rsid w:val="002228C3"/>
    <w:rsid w:val="00224832"/>
    <w:rsid w:val="0022586D"/>
    <w:rsid w:val="002268B8"/>
    <w:rsid w:val="00226E20"/>
    <w:rsid w:val="00226E83"/>
    <w:rsid w:val="0023001A"/>
    <w:rsid w:val="00230A6F"/>
    <w:rsid w:val="00231BD5"/>
    <w:rsid w:val="00232BBE"/>
    <w:rsid w:val="00233272"/>
    <w:rsid w:val="00233DE9"/>
    <w:rsid w:val="00233F23"/>
    <w:rsid w:val="002346F4"/>
    <w:rsid w:val="002347C6"/>
    <w:rsid w:val="00236724"/>
    <w:rsid w:val="00236A9B"/>
    <w:rsid w:val="00236C50"/>
    <w:rsid w:val="00237984"/>
    <w:rsid w:val="00237E5A"/>
    <w:rsid w:val="00241334"/>
    <w:rsid w:val="002429BC"/>
    <w:rsid w:val="002436FA"/>
    <w:rsid w:val="002454E1"/>
    <w:rsid w:val="00250F93"/>
    <w:rsid w:val="0025144D"/>
    <w:rsid w:val="002514E2"/>
    <w:rsid w:val="0025237D"/>
    <w:rsid w:val="00252B72"/>
    <w:rsid w:val="00253DF9"/>
    <w:rsid w:val="00257A9E"/>
    <w:rsid w:val="00257B2A"/>
    <w:rsid w:val="00257BCF"/>
    <w:rsid w:val="002605BA"/>
    <w:rsid w:val="00260D8E"/>
    <w:rsid w:val="00262A2F"/>
    <w:rsid w:val="00265DD7"/>
    <w:rsid w:val="002703BD"/>
    <w:rsid w:val="00273B72"/>
    <w:rsid w:val="00274F3C"/>
    <w:rsid w:val="002752B3"/>
    <w:rsid w:val="002778EF"/>
    <w:rsid w:val="00282C43"/>
    <w:rsid w:val="002843F8"/>
    <w:rsid w:val="00284E00"/>
    <w:rsid w:val="002850F8"/>
    <w:rsid w:val="00285D2A"/>
    <w:rsid w:val="00285FE9"/>
    <w:rsid w:val="002876F9"/>
    <w:rsid w:val="00291F01"/>
    <w:rsid w:val="002931D0"/>
    <w:rsid w:val="002953D6"/>
    <w:rsid w:val="00296C3F"/>
    <w:rsid w:val="00297232"/>
    <w:rsid w:val="002973F1"/>
    <w:rsid w:val="00297406"/>
    <w:rsid w:val="002A09AA"/>
    <w:rsid w:val="002A1EE4"/>
    <w:rsid w:val="002A208C"/>
    <w:rsid w:val="002A343B"/>
    <w:rsid w:val="002A3C94"/>
    <w:rsid w:val="002A3FB1"/>
    <w:rsid w:val="002A477D"/>
    <w:rsid w:val="002A7927"/>
    <w:rsid w:val="002A7A27"/>
    <w:rsid w:val="002A7FED"/>
    <w:rsid w:val="002B127B"/>
    <w:rsid w:val="002B3A9F"/>
    <w:rsid w:val="002B47B0"/>
    <w:rsid w:val="002B4DEC"/>
    <w:rsid w:val="002C160C"/>
    <w:rsid w:val="002C20B9"/>
    <w:rsid w:val="002C509F"/>
    <w:rsid w:val="002C5A0E"/>
    <w:rsid w:val="002C5A47"/>
    <w:rsid w:val="002C5B7A"/>
    <w:rsid w:val="002C6B2F"/>
    <w:rsid w:val="002C6CEC"/>
    <w:rsid w:val="002C76AF"/>
    <w:rsid w:val="002D11D7"/>
    <w:rsid w:val="002D20FD"/>
    <w:rsid w:val="002D328D"/>
    <w:rsid w:val="002D3952"/>
    <w:rsid w:val="002D3CAF"/>
    <w:rsid w:val="002D51A5"/>
    <w:rsid w:val="002D657C"/>
    <w:rsid w:val="002D685C"/>
    <w:rsid w:val="002D6D37"/>
    <w:rsid w:val="002D6D92"/>
    <w:rsid w:val="002D7D40"/>
    <w:rsid w:val="002D7DB1"/>
    <w:rsid w:val="002E0065"/>
    <w:rsid w:val="002E08BE"/>
    <w:rsid w:val="002E2486"/>
    <w:rsid w:val="002E24EB"/>
    <w:rsid w:val="002E4D07"/>
    <w:rsid w:val="002E5FDA"/>
    <w:rsid w:val="002E638C"/>
    <w:rsid w:val="002F0519"/>
    <w:rsid w:val="002F211B"/>
    <w:rsid w:val="002F2501"/>
    <w:rsid w:val="002F2C78"/>
    <w:rsid w:val="002F31F1"/>
    <w:rsid w:val="002F3C28"/>
    <w:rsid w:val="002F40B4"/>
    <w:rsid w:val="002F6BA8"/>
    <w:rsid w:val="002F72EB"/>
    <w:rsid w:val="003023D9"/>
    <w:rsid w:val="00304FAD"/>
    <w:rsid w:val="0030504D"/>
    <w:rsid w:val="00305141"/>
    <w:rsid w:val="00306941"/>
    <w:rsid w:val="00311BEE"/>
    <w:rsid w:val="00311C88"/>
    <w:rsid w:val="0031390E"/>
    <w:rsid w:val="00314300"/>
    <w:rsid w:val="0031728C"/>
    <w:rsid w:val="003175FA"/>
    <w:rsid w:val="00317662"/>
    <w:rsid w:val="003208FA"/>
    <w:rsid w:val="003214CD"/>
    <w:rsid w:val="0032325B"/>
    <w:rsid w:val="003232B1"/>
    <w:rsid w:val="00323E36"/>
    <w:rsid w:val="00330227"/>
    <w:rsid w:val="00331DD4"/>
    <w:rsid w:val="003331D3"/>
    <w:rsid w:val="00333231"/>
    <w:rsid w:val="003334AE"/>
    <w:rsid w:val="00335B32"/>
    <w:rsid w:val="00336D1E"/>
    <w:rsid w:val="0033776D"/>
    <w:rsid w:val="00337EAE"/>
    <w:rsid w:val="003401C3"/>
    <w:rsid w:val="0034075F"/>
    <w:rsid w:val="003410C0"/>
    <w:rsid w:val="00341FE4"/>
    <w:rsid w:val="00342285"/>
    <w:rsid w:val="003455F3"/>
    <w:rsid w:val="003469CB"/>
    <w:rsid w:val="00346BFD"/>
    <w:rsid w:val="0034771E"/>
    <w:rsid w:val="00347BC9"/>
    <w:rsid w:val="00351076"/>
    <w:rsid w:val="003519CF"/>
    <w:rsid w:val="00351AD2"/>
    <w:rsid w:val="00352448"/>
    <w:rsid w:val="00356330"/>
    <w:rsid w:val="00356410"/>
    <w:rsid w:val="00356F0A"/>
    <w:rsid w:val="00360001"/>
    <w:rsid w:val="0036033A"/>
    <w:rsid w:val="003604E0"/>
    <w:rsid w:val="003605DF"/>
    <w:rsid w:val="00360692"/>
    <w:rsid w:val="00361A00"/>
    <w:rsid w:val="003638C7"/>
    <w:rsid w:val="00363C23"/>
    <w:rsid w:val="00364A07"/>
    <w:rsid w:val="0036594D"/>
    <w:rsid w:val="00365C4A"/>
    <w:rsid w:val="00366A34"/>
    <w:rsid w:val="00367831"/>
    <w:rsid w:val="00370750"/>
    <w:rsid w:val="00371056"/>
    <w:rsid w:val="00371996"/>
    <w:rsid w:val="00372683"/>
    <w:rsid w:val="00372750"/>
    <w:rsid w:val="003734FD"/>
    <w:rsid w:val="00374D44"/>
    <w:rsid w:val="003767F6"/>
    <w:rsid w:val="003773DE"/>
    <w:rsid w:val="00380342"/>
    <w:rsid w:val="003805AF"/>
    <w:rsid w:val="00381ADE"/>
    <w:rsid w:val="00382B99"/>
    <w:rsid w:val="003838F4"/>
    <w:rsid w:val="00383BFB"/>
    <w:rsid w:val="00386EF7"/>
    <w:rsid w:val="00390AFE"/>
    <w:rsid w:val="003929AE"/>
    <w:rsid w:val="00394207"/>
    <w:rsid w:val="00394E39"/>
    <w:rsid w:val="00397F13"/>
    <w:rsid w:val="003A0F98"/>
    <w:rsid w:val="003A20EA"/>
    <w:rsid w:val="003A3675"/>
    <w:rsid w:val="003A3ABF"/>
    <w:rsid w:val="003A44F4"/>
    <w:rsid w:val="003A62C3"/>
    <w:rsid w:val="003A69D3"/>
    <w:rsid w:val="003A6D3B"/>
    <w:rsid w:val="003B2DB4"/>
    <w:rsid w:val="003B31BA"/>
    <w:rsid w:val="003B33E6"/>
    <w:rsid w:val="003B36BF"/>
    <w:rsid w:val="003B4D6D"/>
    <w:rsid w:val="003B4E88"/>
    <w:rsid w:val="003B5320"/>
    <w:rsid w:val="003B55CA"/>
    <w:rsid w:val="003B561E"/>
    <w:rsid w:val="003B6E52"/>
    <w:rsid w:val="003B7FBA"/>
    <w:rsid w:val="003C0953"/>
    <w:rsid w:val="003C130B"/>
    <w:rsid w:val="003C1ABE"/>
    <w:rsid w:val="003C203A"/>
    <w:rsid w:val="003C3145"/>
    <w:rsid w:val="003C3BF4"/>
    <w:rsid w:val="003C4BFA"/>
    <w:rsid w:val="003C6465"/>
    <w:rsid w:val="003D120F"/>
    <w:rsid w:val="003D34CC"/>
    <w:rsid w:val="003D5818"/>
    <w:rsid w:val="003D6827"/>
    <w:rsid w:val="003D7001"/>
    <w:rsid w:val="003D7A6D"/>
    <w:rsid w:val="003E00FE"/>
    <w:rsid w:val="003E05E9"/>
    <w:rsid w:val="003E35AE"/>
    <w:rsid w:val="003E3EAE"/>
    <w:rsid w:val="003E3F71"/>
    <w:rsid w:val="003E42B3"/>
    <w:rsid w:val="003E4399"/>
    <w:rsid w:val="003E4AC3"/>
    <w:rsid w:val="003E7576"/>
    <w:rsid w:val="003F18FC"/>
    <w:rsid w:val="003F2962"/>
    <w:rsid w:val="003F697B"/>
    <w:rsid w:val="003F6B8C"/>
    <w:rsid w:val="004016AD"/>
    <w:rsid w:val="0040308F"/>
    <w:rsid w:val="00403DE8"/>
    <w:rsid w:val="0040449F"/>
    <w:rsid w:val="0040484B"/>
    <w:rsid w:val="004055B8"/>
    <w:rsid w:val="004065BD"/>
    <w:rsid w:val="00406788"/>
    <w:rsid w:val="00406D52"/>
    <w:rsid w:val="00407789"/>
    <w:rsid w:val="00410538"/>
    <w:rsid w:val="00410A8D"/>
    <w:rsid w:val="0041165F"/>
    <w:rsid w:val="00412810"/>
    <w:rsid w:val="0041314C"/>
    <w:rsid w:val="00413295"/>
    <w:rsid w:val="00417112"/>
    <w:rsid w:val="00417146"/>
    <w:rsid w:val="00417528"/>
    <w:rsid w:val="00417BC3"/>
    <w:rsid w:val="004213AA"/>
    <w:rsid w:val="00421DC7"/>
    <w:rsid w:val="0042344A"/>
    <w:rsid w:val="00423E82"/>
    <w:rsid w:val="00424477"/>
    <w:rsid w:val="0042676D"/>
    <w:rsid w:val="00426865"/>
    <w:rsid w:val="004271F6"/>
    <w:rsid w:val="004276E8"/>
    <w:rsid w:val="004351DB"/>
    <w:rsid w:val="00442A59"/>
    <w:rsid w:val="0044373A"/>
    <w:rsid w:val="00443FA1"/>
    <w:rsid w:val="00445C07"/>
    <w:rsid w:val="00447D20"/>
    <w:rsid w:val="00447D53"/>
    <w:rsid w:val="00450183"/>
    <w:rsid w:val="00450386"/>
    <w:rsid w:val="00454897"/>
    <w:rsid w:val="00454B41"/>
    <w:rsid w:val="00455064"/>
    <w:rsid w:val="00457A4E"/>
    <w:rsid w:val="00460E13"/>
    <w:rsid w:val="00460E7A"/>
    <w:rsid w:val="00460FF5"/>
    <w:rsid w:val="004613D0"/>
    <w:rsid w:val="00461FCF"/>
    <w:rsid w:val="00463232"/>
    <w:rsid w:val="00463F3D"/>
    <w:rsid w:val="004647EF"/>
    <w:rsid w:val="00466504"/>
    <w:rsid w:val="00466DC8"/>
    <w:rsid w:val="004679EE"/>
    <w:rsid w:val="00472D93"/>
    <w:rsid w:val="004737A0"/>
    <w:rsid w:val="00473AA9"/>
    <w:rsid w:val="00474769"/>
    <w:rsid w:val="00477326"/>
    <w:rsid w:val="0047743C"/>
    <w:rsid w:val="00480E4B"/>
    <w:rsid w:val="00480EBC"/>
    <w:rsid w:val="0048135F"/>
    <w:rsid w:val="004823E2"/>
    <w:rsid w:val="00483CC8"/>
    <w:rsid w:val="00484D73"/>
    <w:rsid w:val="00485145"/>
    <w:rsid w:val="00487755"/>
    <w:rsid w:val="00487E27"/>
    <w:rsid w:val="00490217"/>
    <w:rsid w:val="00492094"/>
    <w:rsid w:val="00493AF2"/>
    <w:rsid w:val="00493F37"/>
    <w:rsid w:val="004A44A1"/>
    <w:rsid w:val="004A7303"/>
    <w:rsid w:val="004B0E95"/>
    <w:rsid w:val="004B14EA"/>
    <w:rsid w:val="004B1B5E"/>
    <w:rsid w:val="004B273E"/>
    <w:rsid w:val="004B406D"/>
    <w:rsid w:val="004B4751"/>
    <w:rsid w:val="004B48BE"/>
    <w:rsid w:val="004B4C4C"/>
    <w:rsid w:val="004B4C5F"/>
    <w:rsid w:val="004B53AD"/>
    <w:rsid w:val="004B5DC7"/>
    <w:rsid w:val="004B6A20"/>
    <w:rsid w:val="004B7482"/>
    <w:rsid w:val="004B7FA8"/>
    <w:rsid w:val="004C0431"/>
    <w:rsid w:val="004C113F"/>
    <w:rsid w:val="004C133B"/>
    <w:rsid w:val="004C137D"/>
    <w:rsid w:val="004C16FE"/>
    <w:rsid w:val="004C2D0F"/>
    <w:rsid w:val="004C351A"/>
    <w:rsid w:val="004C47E9"/>
    <w:rsid w:val="004C50F7"/>
    <w:rsid w:val="004C5537"/>
    <w:rsid w:val="004C67DC"/>
    <w:rsid w:val="004C6C9F"/>
    <w:rsid w:val="004C72E5"/>
    <w:rsid w:val="004C7C9B"/>
    <w:rsid w:val="004D082C"/>
    <w:rsid w:val="004D2F1A"/>
    <w:rsid w:val="004D3BE1"/>
    <w:rsid w:val="004D500A"/>
    <w:rsid w:val="004D52C6"/>
    <w:rsid w:val="004D5795"/>
    <w:rsid w:val="004D5EAC"/>
    <w:rsid w:val="004D6C05"/>
    <w:rsid w:val="004E222D"/>
    <w:rsid w:val="004E2B5F"/>
    <w:rsid w:val="004E2CEB"/>
    <w:rsid w:val="004E2F8B"/>
    <w:rsid w:val="004E33D4"/>
    <w:rsid w:val="004E3C60"/>
    <w:rsid w:val="004E7243"/>
    <w:rsid w:val="004E767D"/>
    <w:rsid w:val="004E7DD4"/>
    <w:rsid w:val="004F2649"/>
    <w:rsid w:val="004F3747"/>
    <w:rsid w:val="004F5B8C"/>
    <w:rsid w:val="004F5DFD"/>
    <w:rsid w:val="004F6DE2"/>
    <w:rsid w:val="00502214"/>
    <w:rsid w:val="00502F55"/>
    <w:rsid w:val="00503870"/>
    <w:rsid w:val="00503E29"/>
    <w:rsid w:val="00504A0E"/>
    <w:rsid w:val="00505638"/>
    <w:rsid w:val="00505EB8"/>
    <w:rsid w:val="0050610E"/>
    <w:rsid w:val="00506B73"/>
    <w:rsid w:val="00507098"/>
    <w:rsid w:val="0050731B"/>
    <w:rsid w:val="00510780"/>
    <w:rsid w:val="00510D30"/>
    <w:rsid w:val="005118CC"/>
    <w:rsid w:val="0051455F"/>
    <w:rsid w:val="00514B10"/>
    <w:rsid w:val="005154AD"/>
    <w:rsid w:val="00516219"/>
    <w:rsid w:val="005168E3"/>
    <w:rsid w:val="005203EA"/>
    <w:rsid w:val="005211E4"/>
    <w:rsid w:val="005212B0"/>
    <w:rsid w:val="00521975"/>
    <w:rsid w:val="00521C74"/>
    <w:rsid w:val="00521E42"/>
    <w:rsid w:val="00522033"/>
    <w:rsid w:val="005231F0"/>
    <w:rsid w:val="00523590"/>
    <w:rsid w:val="0052410D"/>
    <w:rsid w:val="00524D71"/>
    <w:rsid w:val="00524F21"/>
    <w:rsid w:val="00525938"/>
    <w:rsid w:val="0053002B"/>
    <w:rsid w:val="0053050C"/>
    <w:rsid w:val="0053065F"/>
    <w:rsid w:val="0053085B"/>
    <w:rsid w:val="0053085F"/>
    <w:rsid w:val="00532F14"/>
    <w:rsid w:val="00535698"/>
    <w:rsid w:val="00535F3D"/>
    <w:rsid w:val="00536DD8"/>
    <w:rsid w:val="0053793B"/>
    <w:rsid w:val="0054018D"/>
    <w:rsid w:val="005426B6"/>
    <w:rsid w:val="00542A74"/>
    <w:rsid w:val="00542E6A"/>
    <w:rsid w:val="00544D08"/>
    <w:rsid w:val="00544D32"/>
    <w:rsid w:val="005454B0"/>
    <w:rsid w:val="005462CC"/>
    <w:rsid w:val="0054673A"/>
    <w:rsid w:val="00546BCF"/>
    <w:rsid w:val="00547088"/>
    <w:rsid w:val="005504A0"/>
    <w:rsid w:val="00550F57"/>
    <w:rsid w:val="005513E1"/>
    <w:rsid w:val="00551977"/>
    <w:rsid w:val="005524A7"/>
    <w:rsid w:val="00552632"/>
    <w:rsid w:val="00553614"/>
    <w:rsid w:val="00553C45"/>
    <w:rsid w:val="00555BFF"/>
    <w:rsid w:val="00560F37"/>
    <w:rsid w:val="00560FB0"/>
    <w:rsid w:val="00562973"/>
    <w:rsid w:val="0056310B"/>
    <w:rsid w:val="00563509"/>
    <w:rsid w:val="00563852"/>
    <w:rsid w:val="00563EDC"/>
    <w:rsid w:val="00565719"/>
    <w:rsid w:val="00566A17"/>
    <w:rsid w:val="005676CF"/>
    <w:rsid w:val="005702E2"/>
    <w:rsid w:val="00570338"/>
    <w:rsid w:val="00571454"/>
    <w:rsid w:val="0057245D"/>
    <w:rsid w:val="00575BFE"/>
    <w:rsid w:val="0057659C"/>
    <w:rsid w:val="005766EC"/>
    <w:rsid w:val="00576867"/>
    <w:rsid w:val="005769EC"/>
    <w:rsid w:val="005808C8"/>
    <w:rsid w:val="005808DC"/>
    <w:rsid w:val="00580B12"/>
    <w:rsid w:val="00581426"/>
    <w:rsid w:val="00582B49"/>
    <w:rsid w:val="00584071"/>
    <w:rsid w:val="00584D96"/>
    <w:rsid w:val="005855E9"/>
    <w:rsid w:val="005857B9"/>
    <w:rsid w:val="00586249"/>
    <w:rsid w:val="00587AE1"/>
    <w:rsid w:val="00590680"/>
    <w:rsid w:val="00591B40"/>
    <w:rsid w:val="005926DA"/>
    <w:rsid w:val="00593B01"/>
    <w:rsid w:val="005950B7"/>
    <w:rsid w:val="0059621C"/>
    <w:rsid w:val="005A35C0"/>
    <w:rsid w:val="005A384B"/>
    <w:rsid w:val="005A4B1E"/>
    <w:rsid w:val="005A4EF4"/>
    <w:rsid w:val="005A521D"/>
    <w:rsid w:val="005A6421"/>
    <w:rsid w:val="005B05D5"/>
    <w:rsid w:val="005B15DD"/>
    <w:rsid w:val="005B3828"/>
    <w:rsid w:val="005B5785"/>
    <w:rsid w:val="005B5ACA"/>
    <w:rsid w:val="005B706C"/>
    <w:rsid w:val="005B7C3A"/>
    <w:rsid w:val="005C05DF"/>
    <w:rsid w:val="005C07C9"/>
    <w:rsid w:val="005C1B36"/>
    <w:rsid w:val="005C21BE"/>
    <w:rsid w:val="005C2231"/>
    <w:rsid w:val="005C24A8"/>
    <w:rsid w:val="005C39D6"/>
    <w:rsid w:val="005C43EA"/>
    <w:rsid w:val="005C67C4"/>
    <w:rsid w:val="005C78FB"/>
    <w:rsid w:val="005C79C0"/>
    <w:rsid w:val="005D0C52"/>
    <w:rsid w:val="005D1018"/>
    <w:rsid w:val="005D16C7"/>
    <w:rsid w:val="005D3A5C"/>
    <w:rsid w:val="005D4DC5"/>
    <w:rsid w:val="005D51F6"/>
    <w:rsid w:val="005D56BA"/>
    <w:rsid w:val="005D5D9C"/>
    <w:rsid w:val="005D70E4"/>
    <w:rsid w:val="005D7672"/>
    <w:rsid w:val="005D773D"/>
    <w:rsid w:val="005D7774"/>
    <w:rsid w:val="005E0708"/>
    <w:rsid w:val="005E246C"/>
    <w:rsid w:val="005E4A22"/>
    <w:rsid w:val="005E5C8A"/>
    <w:rsid w:val="005E6159"/>
    <w:rsid w:val="005E69A8"/>
    <w:rsid w:val="005E757D"/>
    <w:rsid w:val="005F0E18"/>
    <w:rsid w:val="005F3504"/>
    <w:rsid w:val="005F3959"/>
    <w:rsid w:val="005F3CD7"/>
    <w:rsid w:val="005F57FB"/>
    <w:rsid w:val="005F66EB"/>
    <w:rsid w:val="005F7A82"/>
    <w:rsid w:val="0060153F"/>
    <w:rsid w:val="00601BFF"/>
    <w:rsid w:val="00601C04"/>
    <w:rsid w:val="00601E8D"/>
    <w:rsid w:val="006034AF"/>
    <w:rsid w:val="006045B7"/>
    <w:rsid w:val="00604A7B"/>
    <w:rsid w:val="00605C0F"/>
    <w:rsid w:val="00606E2B"/>
    <w:rsid w:val="00610083"/>
    <w:rsid w:val="00611FE0"/>
    <w:rsid w:val="006123BB"/>
    <w:rsid w:val="00613212"/>
    <w:rsid w:val="006136E0"/>
    <w:rsid w:val="006158B4"/>
    <w:rsid w:val="0061618F"/>
    <w:rsid w:val="006171C1"/>
    <w:rsid w:val="00620D6A"/>
    <w:rsid w:val="00620DD9"/>
    <w:rsid w:val="006217D4"/>
    <w:rsid w:val="00622CBB"/>
    <w:rsid w:val="00624325"/>
    <w:rsid w:val="0062532B"/>
    <w:rsid w:val="00630DF2"/>
    <w:rsid w:val="00631E21"/>
    <w:rsid w:val="00632047"/>
    <w:rsid w:val="00633DCC"/>
    <w:rsid w:val="0063411A"/>
    <w:rsid w:val="006345AB"/>
    <w:rsid w:val="00635EE8"/>
    <w:rsid w:val="00636448"/>
    <w:rsid w:val="00641F33"/>
    <w:rsid w:val="00643B4A"/>
    <w:rsid w:val="00643F0C"/>
    <w:rsid w:val="006502DC"/>
    <w:rsid w:val="00650684"/>
    <w:rsid w:val="00650CCC"/>
    <w:rsid w:val="00651BC3"/>
    <w:rsid w:val="00652AFA"/>
    <w:rsid w:val="00654643"/>
    <w:rsid w:val="006558B7"/>
    <w:rsid w:val="00655F16"/>
    <w:rsid w:val="00657727"/>
    <w:rsid w:val="00660657"/>
    <w:rsid w:val="00661D1A"/>
    <w:rsid w:val="006639F3"/>
    <w:rsid w:val="00663F5F"/>
    <w:rsid w:val="00665120"/>
    <w:rsid w:val="0066674D"/>
    <w:rsid w:val="006675A4"/>
    <w:rsid w:val="006708FD"/>
    <w:rsid w:val="0067110D"/>
    <w:rsid w:val="00672525"/>
    <w:rsid w:val="00672B1C"/>
    <w:rsid w:val="006742B7"/>
    <w:rsid w:val="006742FC"/>
    <w:rsid w:val="00674F39"/>
    <w:rsid w:val="00675464"/>
    <w:rsid w:val="00676192"/>
    <w:rsid w:val="00676260"/>
    <w:rsid w:val="00676A20"/>
    <w:rsid w:val="00676EFA"/>
    <w:rsid w:val="00677D05"/>
    <w:rsid w:val="00677FBA"/>
    <w:rsid w:val="006820EB"/>
    <w:rsid w:val="00682242"/>
    <w:rsid w:val="0068587E"/>
    <w:rsid w:val="0068601E"/>
    <w:rsid w:val="006870D4"/>
    <w:rsid w:val="00687102"/>
    <w:rsid w:val="00687DBB"/>
    <w:rsid w:val="00690260"/>
    <w:rsid w:val="00690C5C"/>
    <w:rsid w:val="00690E39"/>
    <w:rsid w:val="00692030"/>
    <w:rsid w:val="0069244C"/>
    <w:rsid w:val="00692663"/>
    <w:rsid w:val="006961FB"/>
    <w:rsid w:val="0069669B"/>
    <w:rsid w:val="006977CC"/>
    <w:rsid w:val="006977D5"/>
    <w:rsid w:val="00697E7D"/>
    <w:rsid w:val="006A1827"/>
    <w:rsid w:val="006A19D9"/>
    <w:rsid w:val="006A20D4"/>
    <w:rsid w:val="006A26B7"/>
    <w:rsid w:val="006A2899"/>
    <w:rsid w:val="006A2E2F"/>
    <w:rsid w:val="006A443C"/>
    <w:rsid w:val="006A4547"/>
    <w:rsid w:val="006A4A09"/>
    <w:rsid w:val="006A52A8"/>
    <w:rsid w:val="006A56F2"/>
    <w:rsid w:val="006A7F76"/>
    <w:rsid w:val="006B00CA"/>
    <w:rsid w:val="006B035C"/>
    <w:rsid w:val="006B2B86"/>
    <w:rsid w:val="006B2CFC"/>
    <w:rsid w:val="006B2D28"/>
    <w:rsid w:val="006B3438"/>
    <w:rsid w:val="006B3C08"/>
    <w:rsid w:val="006B544A"/>
    <w:rsid w:val="006B6105"/>
    <w:rsid w:val="006B6C5B"/>
    <w:rsid w:val="006C1188"/>
    <w:rsid w:val="006C2EB1"/>
    <w:rsid w:val="006C3328"/>
    <w:rsid w:val="006C367E"/>
    <w:rsid w:val="006C4862"/>
    <w:rsid w:val="006C56EF"/>
    <w:rsid w:val="006C67C1"/>
    <w:rsid w:val="006C7707"/>
    <w:rsid w:val="006D1336"/>
    <w:rsid w:val="006D1B65"/>
    <w:rsid w:val="006D279F"/>
    <w:rsid w:val="006D2F6E"/>
    <w:rsid w:val="006D383D"/>
    <w:rsid w:val="006D405B"/>
    <w:rsid w:val="006D4F2D"/>
    <w:rsid w:val="006D539D"/>
    <w:rsid w:val="006D5DA5"/>
    <w:rsid w:val="006E10C5"/>
    <w:rsid w:val="006E27DD"/>
    <w:rsid w:val="006E319F"/>
    <w:rsid w:val="006E3F65"/>
    <w:rsid w:val="006F060D"/>
    <w:rsid w:val="006F061F"/>
    <w:rsid w:val="006F06A1"/>
    <w:rsid w:val="006F09EA"/>
    <w:rsid w:val="006F1D51"/>
    <w:rsid w:val="006F2192"/>
    <w:rsid w:val="006F24E2"/>
    <w:rsid w:val="006F2F13"/>
    <w:rsid w:val="006F30E3"/>
    <w:rsid w:val="006F3290"/>
    <w:rsid w:val="006F3469"/>
    <w:rsid w:val="006F48BB"/>
    <w:rsid w:val="006F48D8"/>
    <w:rsid w:val="006F70F8"/>
    <w:rsid w:val="0070072C"/>
    <w:rsid w:val="00700A7B"/>
    <w:rsid w:val="00702CF0"/>
    <w:rsid w:val="00707B05"/>
    <w:rsid w:val="00710172"/>
    <w:rsid w:val="00710269"/>
    <w:rsid w:val="00710836"/>
    <w:rsid w:val="00710886"/>
    <w:rsid w:val="00712C43"/>
    <w:rsid w:val="00713208"/>
    <w:rsid w:val="00713D42"/>
    <w:rsid w:val="007176D1"/>
    <w:rsid w:val="007212F6"/>
    <w:rsid w:val="0072249C"/>
    <w:rsid w:val="00722842"/>
    <w:rsid w:val="00725383"/>
    <w:rsid w:val="007259A6"/>
    <w:rsid w:val="00726BD0"/>
    <w:rsid w:val="00726DA2"/>
    <w:rsid w:val="0072730C"/>
    <w:rsid w:val="007301A4"/>
    <w:rsid w:val="007326B6"/>
    <w:rsid w:val="0073482A"/>
    <w:rsid w:val="00734948"/>
    <w:rsid w:val="00735148"/>
    <w:rsid w:val="007357B2"/>
    <w:rsid w:val="00735C23"/>
    <w:rsid w:val="0073757A"/>
    <w:rsid w:val="00740D2A"/>
    <w:rsid w:val="00741396"/>
    <w:rsid w:val="00743BD6"/>
    <w:rsid w:val="00745256"/>
    <w:rsid w:val="007461D0"/>
    <w:rsid w:val="00751A32"/>
    <w:rsid w:val="00751F2F"/>
    <w:rsid w:val="00752377"/>
    <w:rsid w:val="00753045"/>
    <w:rsid w:val="00755522"/>
    <w:rsid w:val="00755975"/>
    <w:rsid w:val="00755BF5"/>
    <w:rsid w:val="00756701"/>
    <w:rsid w:val="00756F66"/>
    <w:rsid w:val="00757959"/>
    <w:rsid w:val="00760C7D"/>
    <w:rsid w:val="00761741"/>
    <w:rsid w:val="00761922"/>
    <w:rsid w:val="0076196B"/>
    <w:rsid w:val="00762314"/>
    <w:rsid w:val="0076281E"/>
    <w:rsid w:val="00762CF7"/>
    <w:rsid w:val="0076550A"/>
    <w:rsid w:val="0076590A"/>
    <w:rsid w:val="00766102"/>
    <w:rsid w:val="007669A9"/>
    <w:rsid w:val="007677C8"/>
    <w:rsid w:val="007706B6"/>
    <w:rsid w:val="0077099E"/>
    <w:rsid w:val="00770E38"/>
    <w:rsid w:val="007715CC"/>
    <w:rsid w:val="00771B44"/>
    <w:rsid w:val="00774304"/>
    <w:rsid w:val="00776B9A"/>
    <w:rsid w:val="00776C0A"/>
    <w:rsid w:val="007802A1"/>
    <w:rsid w:val="00780966"/>
    <w:rsid w:val="00782778"/>
    <w:rsid w:val="00783373"/>
    <w:rsid w:val="00783E6F"/>
    <w:rsid w:val="007840B1"/>
    <w:rsid w:val="00784F5D"/>
    <w:rsid w:val="00784FEB"/>
    <w:rsid w:val="00786670"/>
    <w:rsid w:val="00786BF1"/>
    <w:rsid w:val="00786FA8"/>
    <w:rsid w:val="00793C95"/>
    <w:rsid w:val="00794430"/>
    <w:rsid w:val="007974F7"/>
    <w:rsid w:val="00797D5D"/>
    <w:rsid w:val="007A11D6"/>
    <w:rsid w:val="007A11FD"/>
    <w:rsid w:val="007A426A"/>
    <w:rsid w:val="007A452E"/>
    <w:rsid w:val="007A5E12"/>
    <w:rsid w:val="007A7363"/>
    <w:rsid w:val="007A7B31"/>
    <w:rsid w:val="007B0D83"/>
    <w:rsid w:val="007B1ADB"/>
    <w:rsid w:val="007B1E4F"/>
    <w:rsid w:val="007B2D59"/>
    <w:rsid w:val="007B348F"/>
    <w:rsid w:val="007B3E1B"/>
    <w:rsid w:val="007B48D6"/>
    <w:rsid w:val="007B50C9"/>
    <w:rsid w:val="007B6222"/>
    <w:rsid w:val="007B78D8"/>
    <w:rsid w:val="007C197C"/>
    <w:rsid w:val="007C2DD4"/>
    <w:rsid w:val="007C3572"/>
    <w:rsid w:val="007C3BA0"/>
    <w:rsid w:val="007C4663"/>
    <w:rsid w:val="007C5010"/>
    <w:rsid w:val="007C5103"/>
    <w:rsid w:val="007C673D"/>
    <w:rsid w:val="007C67D0"/>
    <w:rsid w:val="007C7620"/>
    <w:rsid w:val="007C7B38"/>
    <w:rsid w:val="007D0A5C"/>
    <w:rsid w:val="007D417A"/>
    <w:rsid w:val="007D63CB"/>
    <w:rsid w:val="007D7725"/>
    <w:rsid w:val="007D7EEC"/>
    <w:rsid w:val="007E01BD"/>
    <w:rsid w:val="007E1A7E"/>
    <w:rsid w:val="007E1B41"/>
    <w:rsid w:val="007E25F8"/>
    <w:rsid w:val="007E2E83"/>
    <w:rsid w:val="007E44C9"/>
    <w:rsid w:val="007E5DA8"/>
    <w:rsid w:val="007E7AF5"/>
    <w:rsid w:val="007E7EFB"/>
    <w:rsid w:val="007F0E63"/>
    <w:rsid w:val="007F149A"/>
    <w:rsid w:val="007F14F7"/>
    <w:rsid w:val="007F197B"/>
    <w:rsid w:val="007F1BE9"/>
    <w:rsid w:val="007F5E3A"/>
    <w:rsid w:val="007F613C"/>
    <w:rsid w:val="007F6497"/>
    <w:rsid w:val="007F74AE"/>
    <w:rsid w:val="008002C8"/>
    <w:rsid w:val="0080102D"/>
    <w:rsid w:val="00801993"/>
    <w:rsid w:val="008025C6"/>
    <w:rsid w:val="00802D4D"/>
    <w:rsid w:val="00803346"/>
    <w:rsid w:val="00804003"/>
    <w:rsid w:val="0080545F"/>
    <w:rsid w:val="008056AA"/>
    <w:rsid w:val="00805F46"/>
    <w:rsid w:val="0080658C"/>
    <w:rsid w:val="00806667"/>
    <w:rsid w:val="00806BD7"/>
    <w:rsid w:val="00807ABC"/>
    <w:rsid w:val="00807AF9"/>
    <w:rsid w:val="0081165A"/>
    <w:rsid w:val="0081222F"/>
    <w:rsid w:val="00813234"/>
    <w:rsid w:val="008153F4"/>
    <w:rsid w:val="0081576F"/>
    <w:rsid w:val="00815AE8"/>
    <w:rsid w:val="00815F29"/>
    <w:rsid w:val="0081663D"/>
    <w:rsid w:val="008176F7"/>
    <w:rsid w:val="00817EF5"/>
    <w:rsid w:val="00817F88"/>
    <w:rsid w:val="00821D35"/>
    <w:rsid w:val="008233F6"/>
    <w:rsid w:val="00824FB4"/>
    <w:rsid w:val="008258F1"/>
    <w:rsid w:val="00826720"/>
    <w:rsid w:val="008270CF"/>
    <w:rsid w:val="0082750B"/>
    <w:rsid w:val="00830C3F"/>
    <w:rsid w:val="008316CD"/>
    <w:rsid w:val="00833B41"/>
    <w:rsid w:val="00836E80"/>
    <w:rsid w:val="00836F79"/>
    <w:rsid w:val="00837F6A"/>
    <w:rsid w:val="00841BF3"/>
    <w:rsid w:val="008428F7"/>
    <w:rsid w:val="00842E23"/>
    <w:rsid w:val="00844440"/>
    <w:rsid w:val="008449C6"/>
    <w:rsid w:val="00844B4F"/>
    <w:rsid w:val="00844E49"/>
    <w:rsid w:val="00844EFF"/>
    <w:rsid w:val="00845318"/>
    <w:rsid w:val="00845357"/>
    <w:rsid w:val="0084575D"/>
    <w:rsid w:val="008457D8"/>
    <w:rsid w:val="00845E31"/>
    <w:rsid w:val="00850874"/>
    <w:rsid w:val="00850A4A"/>
    <w:rsid w:val="00850B89"/>
    <w:rsid w:val="00850BB0"/>
    <w:rsid w:val="00851C53"/>
    <w:rsid w:val="00854918"/>
    <w:rsid w:val="00855F0F"/>
    <w:rsid w:val="00856C98"/>
    <w:rsid w:val="00857153"/>
    <w:rsid w:val="00857BC9"/>
    <w:rsid w:val="00857CDE"/>
    <w:rsid w:val="00857DDD"/>
    <w:rsid w:val="00860571"/>
    <w:rsid w:val="0086073A"/>
    <w:rsid w:val="00860AA5"/>
    <w:rsid w:val="008611A2"/>
    <w:rsid w:val="0086205B"/>
    <w:rsid w:val="00862278"/>
    <w:rsid w:val="00862D4E"/>
    <w:rsid w:val="0086334F"/>
    <w:rsid w:val="00870950"/>
    <w:rsid w:val="00872BC7"/>
    <w:rsid w:val="00872CD1"/>
    <w:rsid w:val="0087406C"/>
    <w:rsid w:val="00874354"/>
    <w:rsid w:val="00875674"/>
    <w:rsid w:val="0087647E"/>
    <w:rsid w:val="00877AA0"/>
    <w:rsid w:val="00880955"/>
    <w:rsid w:val="00880A6B"/>
    <w:rsid w:val="00882873"/>
    <w:rsid w:val="008828F4"/>
    <w:rsid w:val="00887992"/>
    <w:rsid w:val="00892AE5"/>
    <w:rsid w:val="00893408"/>
    <w:rsid w:val="00893E95"/>
    <w:rsid w:val="00894CF5"/>
    <w:rsid w:val="00895D6D"/>
    <w:rsid w:val="00897EE0"/>
    <w:rsid w:val="008A0C95"/>
    <w:rsid w:val="008A16B0"/>
    <w:rsid w:val="008A16F7"/>
    <w:rsid w:val="008A36C4"/>
    <w:rsid w:val="008A3A09"/>
    <w:rsid w:val="008A3BC3"/>
    <w:rsid w:val="008A4AB9"/>
    <w:rsid w:val="008A4BD6"/>
    <w:rsid w:val="008A5C2C"/>
    <w:rsid w:val="008A70AF"/>
    <w:rsid w:val="008A7245"/>
    <w:rsid w:val="008A79A3"/>
    <w:rsid w:val="008B0F03"/>
    <w:rsid w:val="008B2A55"/>
    <w:rsid w:val="008B2D14"/>
    <w:rsid w:val="008B2DC8"/>
    <w:rsid w:val="008B32BE"/>
    <w:rsid w:val="008B38C7"/>
    <w:rsid w:val="008B3954"/>
    <w:rsid w:val="008B55B5"/>
    <w:rsid w:val="008B6CEC"/>
    <w:rsid w:val="008B6EF6"/>
    <w:rsid w:val="008B78E3"/>
    <w:rsid w:val="008B7EC2"/>
    <w:rsid w:val="008C00C6"/>
    <w:rsid w:val="008C31F3"/>
    <w:rsid w:val="008C3D21"/>
    <w:rsid w:val="008C59A6"/>
    <w:rsid w:val="008C7877"/>
    <w:rsid w:val="008C7C4B"/>
    <w:rsid w:val="008C7F72"/>
    <w:rsid w:val="008D033A"/>
    <w:rsid w:val="008D31C4"/>
    <w:rsid w:val="008D34B2"/>
    <w:rsid w:val="008D3AB9"/>
    <w:rsid w:val="008D3D36"/>
    <w:rsid w:val="008D6C4A"/>
    <w:rsid w:val="008D71D3"/>
    <w:rsid w:val="008D7C0C"/>
    <w:rsid w:val="008E0DB8"/>
    <w:rsid w:val="008E1393"/>
    <w:rsid w:val="008E17C0"/>
    <w:rsid w:val="008E17D5"/>
    <w:rsid w:val="008E3483"/>
    <w:rsid w:val="008E42B3"/>
    <w:rsid w:val="008E45DD"/>
    <w:rsid w:val="008E5319"/>
    <w:rsid w:val="008E69B2"/>
    <w:rsid w:val="008E76E6"/>
    <w:rsid w:val="008F1DB4"/>
    <w:rsid w:val="008F3E62"/>
    <w:rsid w:val="008F57DA"/>
    <w:rsid w:val="008F7D99"/>
    <w:rsid w:val="008F7FF5"/>
    <w:rsid w:val="00900511"/>
    <w:rsid w:val="00901732"/>
    <w:rsid w:val="00901C79"/>
    <w:rsid w:val="009033B2"/>
    <w:rsid w:val="00903970"/>
    <w:rsid w:val="00905221"/>
    <w:rsid w:val="00905B92"/>
    <w:rsid w:val="00906A4E"/>
    <w:rsid w:val="0091005C"/>
    <w:rsid w:val="009157DB"/>
    <w:rsid w:val="0091587F"/>
    <w:rsid w:val="00915C2F"/>
    <w:rsid w:val="00917531"/>
    <w:rsid w:val="0091756C"/>
    <w:rsid w:val="00920B92"/>
    <w:rsid w:val="00921497"/>
    <w:rsid w:val="009216FD"/>
    <w:rsid w:val="009222DF"/>
    <w:rsid w:val="00923465"/>
    <w:rsid w:val="009319F3"/>
    <w:rsid w:val="00931C22"/>
    <w:rsid w:val="009335CF"/>
    <w:rsid w:val="00934072"/>
    <w:rsid w:val="00935517"/>
    <w:rsid w:val="009357EE"/>
    <w:rsid w:val="009358B6"/>
    <w:rsid w:val="00935FE4"/>
    <w:rsid w:val="00936081"/>
    <w:rsid w:val="00936378"/>
    <w:rsid w:val="009369B8"/>
    <w:rsid w:val="0094027A"/>
    <w:rsid w:val="009406CA"/>
    <w:rsid w:val="009411EF"/>
    <w:rsid w:val="00942042"/>
    <w:rsid w:val="00945EE4"/>
    <w:rsid w:val="00951FE9"/>
    <w:rsid w:val="0095391E"/>
    <w:rsid w:val="00955879"/>
    <w:rsid w:val="009573DF"/>
    <w:rsid w:val="00957997"/>
    <w:rsid w:val="00957F74"/>
    <w:rsid w:val="009602ED"/>
    <w:rsid w:val="00960C0F"/>
    <w:rsid w:val="0096198F"/>
    <w:rsid w:val="00962068"/>
    <w:rsid w:val="009620AE"/>
    <w:rsid w:val="009623B1"/>
    <w:rsid w:val="00962DA3"/>
    <w:rsid w:val="0096361A"/>
    <w:rsid w:val="00963688"/>
    <w:rsid w:val="009638E8"/>
    <w:rsid w:val="009641B6"/>
    <w:rsid w:val="009643FD"/>
    <w:rsid w:val="00964A34"/>
    <w:rsid w:val="00965410"/>
    <w:rsid w:val="009658DF"/>
    <w:rsid w:val="00966861"/>
    <w:rsid w:val="0097109C"/>
    <w:rsid w:val="00971D43"/>
    <w:rsid w:val="00972484"/>
    <w:rsid w:val="00972B45"/>
    <w:rsid w:val="00972BA3"/>
    <w:rsid w:val="0097435B"/>
    <w:rsid w:val="00975A24"/>
    <w:rsid w:val="00976F0F"/>
    <w:rsid w:val="009779B5"/>
    <w:rsid w:val="00980712"/>
    <w:rsid w:val="00983FA8"/>
    <w:rsid w:val="00985103"/>
    <w:rsid w:val="009865DA"/>
    <w:rsid w:val="009866A7"/>
    <w:rsid w:val="00991347"/>
    <w:rsid w:val="00993E25"/>
    <w:rsid w:val="00994ACE"/>
    <w:rsid w:val="00995313"/>
    <w:rsid w:val="00995F06"/>
    <w:rsid w:val="0099678F"/>
    <w:rsid w:val="0099681C"/>
    <w:rsid w:val="00996DD7"/>
    <w:rsid w:val="009A0FCC"/>
    <w:rsid w:val="009A4076"/>
    <w:rsid w:val="009A4877"/>
    <w:rsid w:val="009A6BE2"/>
    <w:rsid w:val="009B009B"/>
    <w:rsid w:val="009B12DA"/>
    <w:rsid w:val="009B309F"/>
    <w:rsid w:val="009B3251"/>
    <w:rsid w:val="009B516F"/>
    <w:rsid w:val="009B5BE3"/>
    <w:rsid w:val="009B6607"/>
    <w:rsid w:val="009B6976"/>
    <w:rsid w:val="009B74AB"/>
    <w:rsid w:val="009B7AA8"/>
    <w:rsid w:val="009B7FC5"/>
    <w:rsid w:val="009C0460"/>
    <w:rsid w:val="009C09DE"/>
    <w:rsid w:val="009C16DC"/>
    <w:rsid w:val="009C1E5C"/>
    <w:rsid w:val="009C3447"/>
    <w:rsid w:val="009C39F0"/>
    <w:rsid w:val="009C3C18"/>
    <w:rsid w:val="009C4DCF"/>
    <w:rsid w:val="009C52BF"/>
    <w:rsid w:val="009C559C"/>
    <w:rsid w:val="009C7510"/>
    <w:rsid w:val="009D2071"/>
    <w:rsid w:val="009D37AB"/>
    <w:rsid w:val="009D3BBE"/>
    <w:rsid w:val="009D5817"/>
    <w:rsid w:val="009D5907"/>
    <w:rsid w:val="009D7B1C"/>
    <w:rsid w:val="009E0B4E"/>
    <w:rsid w:val="009E0B66"/>
    <w:rsid w:val="009E1680"/>
    <w:rsid w:val="009E18AB"/>
    <w:rsid w:val="009E1F8C"/>
    <w:rsid w:val="009E22FE"/>
    <w:rsid w:val="009E396F"/>
    <w:rsid w:val="009E3E41"/>
    <w:rsid w:val="009E45FA"/>
    <w:rsid w:val="009E5647"/>
    <w:rsid w:val="009E5BD8"/>
    <w:rsid w:val="009E7E21"/>
    <w:rsid w:val="009E7FE2"/>
    <w:rsid w:val="009F09C1"/>
    <w:rsid w:val="009F2529"/>
    <w:rsid w:val="009F2822"/>
    <w:rsid w:val="009F309F"/>
    <w:rsid w:val="009F36DC"/>
    <w:rsid w:val="009F39BB"/>
    <w:rsid w:val="009F4B7D"/>
    <w:rsid w:val="009F5AC7"/>
    <w:rsid w:val="009F615B"/>
    <w:rsid w:val="009F7548"/>
    <w:rsid w:val="00A0011D"/>
    <w:rsid w:val="00A0113D"/>
    <w:rsid w:val="00A01218"/>
    <w:rsid w:val="00A01883"/>
    <w:rsid w:val="00A03655"/>
    <w:rsid w:val="00A04B1A"/>
    <w:rsid w:val="00A05848"/>
    <w:rsid w:val="00A06028"/>
    <w:rsid w:val="00A125A4"/>
    <w:rsid w:val="00A144CA"/>
    <w:rsid w:val="00A15ECF"/>
    <w:rsid w:val="00A16A7E"/>
    <w:rsid w:val="00A170C7"/>
    <w:rsid w:val="00A20387"/>
    <w:rsid w:val="00A20C7B"/>
    <w:rsid w:val="00A22078"/>
    <w:rsid w:val="00A233F9"/>
    <w:rsid w:val="00A24A59"/>
    <w:rsid w:val="00A24E0E"/>
    <w:rsid w:val="00A272E0"/>
    <w:rsid w:val="00A27B6D"/>
    <w:rsid w:val="00A316D4"/>
    <w:rsid w:val="00A318CF"/>
    <w:rsid w:val="00A3244A"/>
    <w:rsid w:val="00A329EA"/>
    <w:rsid w:val="00A33484"/>
    <w:rsid w:val="00A3372B"/>
    <w:rsid w:val="00A345D7"/>
    <w:rsid w:val="00A348BB"/>
    <w:rsid w:val="00A34AFA"/>
    <w:rsid w:val="00A3595B"/>
    <w:rsid w:val="00A36661"/>
    <w:rsid w:val="00A413C1"/>
    <w:rsid w:val="00A42FC4"/>
    <w:rsid w:val="00A43F3C"/>
    <w:rsid w:val="00A445F3"/>
    <w:rsid w:val="00A45871"/>
    <w:rsid w:val="00A46767"/>
    <w:rsid w:val="00A50DB9"/>
    <w:rsid w:val="00A52BFE"/>
    <w:rsid w:val="00A5492E"/>
    <w:rsid w:val="00A55CA4"/>
    <w:rsid w:val="00A55EF4"/>
    <w:rsid w:val="00A60F8B"/>
    <w:rsid w:val="00A61104"/>
    <w:rsid w:val="00A614F3"/>
    <w:rsid w:val="00A61645"/>
    <w:rsid w:val="00A61B53"/>
    <w:rsid w:val="00A628EF"/>
    <w:rsid w:val="00A63164"/>
    <w:rsid w:val="00A63B50"/>
    <w:rsid w:val="00A64600"/>
    <w:rsid w:val="00A646DA"/>
    <w:rsid w:val="00A64B77"/>
    <w:rsid w:val="00A661E8"/>
    <w:rsid w:val="00A66684"/>
    <w:rsid w:val="00A6699F"/>
    <w:rsid w:val="00A70E2B"/>
    <w:rsid w:val="00A71727"/>
    <w:rsid w:val="00A7211A"/>
    <w:rsid w:val="00A72719"/>
    <w:rsid w:val="00A74DA3"/>
    <w:rsid w:val="00A75208"/>
    <w:rsid w:val="00A7559B"/>
    <w:rsid w:val="00A768A6"/>
    <w:rsid w:val="00A801C6"/>
    <w:rsid w:val="00A8363F"/>
    <w:rsid w:val="00A84C9F"/>
    <w:rsid w:val="00A858D2"/>
    <w:rsid w:val="00A8683E"/>
    <w:rsid w:val="00A86E51"/>
    <w:rsid w:val="00A879E3"/>
    <w:rsid w:val="00A91A9A"/>
    <w:rsid w:val="00A938B4"/>
    <w:rsid w:val="00A94083"/>
    <w:rsid w:val="00A94414"/>
    <w:rsid w:val="00A94A3C"/>
    <w:rsid w:val="00A965D0"/>
    <w:rsid w:val="00A9670C"/>
    <w:rsid w:val="00A97A89"/>
    <w:rsid w:val="00AA159B"/>
    <w:rsid w:val="00AA2490"/>
    <w:rsid w:val="00AA475A"/>
    <w:rsid w:val="00AA4856"/>
    <w:rsid w:val="00AA4CD4"/>
    <w:rsid w:val="00AA4EDF"/>
    <w:rsid w:val="00AA54C1"/>
    <w:rsid w:val="00AA58A6"/>
    <w:rsid w:val="00AA6057"/>
    <w:rsid w:val="00AA6D57"/>
    <w:rsid w:val="00AA7046"/>
    <w:rsid w:val="00AB103E"/>
    <w:rsid w:val="00AB147B"/>
    <w:rsid w:val="00AB233B"/>
    <w:rsid w:val="00AB33B9"/>
    <w:rsid w:val="00AB44EC"/>
    <w:rsid w:val="00AB56BF"/>
    <w:rsid w:val="00AB6CC8"/>
    <w:rsid w:val="00AB7D99"/>
    <w:rsid w:val="00AC166D"/>
    <w:rsid w:val="00AC21FC"/>
    <w:rsid w:val="00AC3CD0"/>
    <w:rsid w:val="00AC53EC"/>
    <w:rsid w:val="00AC5C2C"/>
    <w:rsid w:val="00AC5C45"/>
    <w:rsid w:val="00AC6177"/>
    <w:rsid w:val="00AC6E5E"/>
    <w:rsid w:val="00AC702B"/>
    <w:rsid w:val="00AD262C"/>
    <w:rsid w:val="00AD2CEE"/>
    <w:rsid w:val="00AD2F5E"/>
    <w:rsid w:val="00AD33D6"/>
    <w:rsid w:val="00AD45C0"/>
    <w:rsid w:val="00AD55E0"/>
    <w:rsid w:val="00AD6839"/>
    <w:rsid w:val="00AD7A76"/>
    <w:rsid w:val="00AE18B4"/>
    <w:rsid w:val="00AE1FE9"/>
    <w:rsid w:val="00AE2172"/>
    <w:rsid w:val="00AE2D2C"/>
    <w:rsid w:val="00AE37A2"/>
    <w:rsid w:val="00AE480F"/>
    <w:rsid w:val="00AE4C85"/>
    <w:rsid w:val="00AE4E93"/>
    <w:rsid w:val="00AE4FFA"/>
    <w:rsid w:val="00AF00B7"/>
    <w:rsid w:val="00AF07C1"/>
    <w:rsid w:val="00AF110C"/>
    <w:rsid w:val="00AF2472"/>
    <w:rsid w:val="00AF2580"/>
    <w:rsid w:val="00AF333E"/>
    <w:rsid w:val="00AF3FB3"/>
    <w:rsid w:val="00AF5DAD"/>
    <w:rsid w:val="00B01F7B"/>
    <w:rsid w:val="00B03674"/>
    <w:rsid w:val="00B0369B"/>
    <w:rsid w:val="00B0389B"/>
    <w:rsid w:val="00B05AED"/>
    <w:rsid w:val="00B074A9"/>
    <w:rsid w:val="00B10389"/>
    <w:rsid w:val="00B103BB"/>
    <w:rsid w:val="00B105C5"/>
    <w:rsid w:val="00B11689"/>
    <w:rsid w:val="00B11710"/>
    <w:rsid w:val="00B12560"/>
    <w:rsid w:val="00B13037"/>
    <w:rsid w:val="00B137CE"/>
    <w:rsid w:val="00B1380F"/>
    <w:rsid w:val="00B13DB4"/>
    <w:rsid w:val="00B147A4"/>
    <w:rsid w:val="00B155CE"/>
    <w:rsid w:val="00B159C7"/>
    <w:rsid w:val="00B15F2A"/>
    <w:rsid w:val="00B170F9"/>
    <w:rsid w:val="00B21BB6"/>
    <w:rsid w:val="00B22429"/>
    <w:rsid w:val="00B23FD2"/>
    <w:rsid w:val="00B252F5"/>
    <w:rsid w:val="00B25B47"/>
    <w:rsid w:val="00B25D89"/>
    <w:rsid w:val="00B27FBB"/>
    <w:rsid w:val="00B30A0A"/>
    <w:rsid w:val="00B32733"/>
    <w:rsid w:val="00B32A80"/>
    <w:rsid w:val="00B330D5"/>
    <w:rsid w:val="00B35465"/>
    <w:rsid w:val="00B40A95"/>
    <w:rsid w:val="00B41595"/>
    <w:rsid w:val="00B432DF"/>
    <w:rsid w:val="00B4477D"/>
    <w:rsid w:val="00B465F7"/>
    <w:rsid w:val="00B50B81"/>
    <w:rsid w:val="00B51244"/>
    <w:rsid w:val="00B51468"/>
    <w:rsid w:val="00B5389B"/>
    <w:rsid w:val="00B539C1"/>
    <w:rsid w:val="00B546EC"/>
    <w:rsid w:val="00B5485F"/>
    <w:rsid w:val="00B5570A"/>
    <w:rsid w:val="00B60AAA"/>
    <w:rsid w:val="00B617D2"/>
    <w:rsid w:val="00B625A5"/>
    <w:rsid w:val="00B64A47"/>
    <w:rsid w:val="00B64E6A"/>
    <w:rsid w:val="00B6543D"/>
    <w:rsid w:val="00B667C1"/>
    <w:rsid w:val="00B66893"/>
    <w:rsid w:val="00B677C9"/>
    <w:rsid w:val="00B71C0B"/>
    <w:rsid w:val="00B71C43"/>
    <w:rsid w:val="00B727F4"/>
    <w:rsid w:val="00B730E6"/>
    <w:rsid w:val="00B73C19"/>
    <w:rsid w:val="00B74698"/>
    <w:rsid w:val="00B74C0D"/>
    <w:rsid w:val="00B7638B"/>
    <w:rsid w:val="00B76E9F"/>
    <w:rsid w:val="00B82144"/>
    <w:rsid w:val="00B84454"/>
    <w:rsid w:val="00B850DF"/>
    <w:rsid w:val="00B85435"/>
    <w:rsid w:val="00B85A26"/>
    <w:rsid w:val="00B87856"/>
    <w:rsid w:val="00B90042"/>
    <w:rsid w:val="00B9101C"/>
    <w:rsid w:val="00B91196"/>
    <w:rsid w:val="00B92709"/>
    <w:rsid w:val="00B959CE"/>
    <w:rsid w:val="00B9642B"/>
    <w:rsid w:val="00B97116"/>
    <w:rsid w:val="00B97475"/>
    <w:rsid w:val="00B97BE3"/>
    <w:rsid w:val="00BA1024"/>
    <w:rsid w:val="00BA2B35"/>
    <w:rsid w:val="00BA3350"/>
    <w:rsid w:val="00BA35AF"/>
    <w:rsid w:val="00BA35F2"/>
    <w:rsid w:val="00BA4A60"/>
    <w:rsid w:val="00BA4F60"/>
    <w:rsid w:val="00BA5A27"/>
    <w:rsid w:val="00BA6237"/>
    <w:rsid w:val="00BA6321"/>
    <w:rsid w:val="00BA6CED"/>
    <w:rsid w:val="00BA761D"/>
    <w:rsid w:val="00BA7EF7"/>
    <w:rsid w:val="00BB10DE"/>
    <w:rsid w:val="00BB166F"/>
    <w:rsid w:val="00BB1A1B"/>
    <w:rsid w:val="00BB317F"/>
    <w:rsid w:val="00BB38BE"/>
    <w:rsid w:val="00BB39AF"/>
    <w:rsid w:val="00BB4228"/>
    <w:rsid w:val="00BB4F15"/>
    <w:rsid w:val="00BB5259"/>
    <w:rsid w:val="00BB605C"/>
    <w:rsid w:val="00BB733D"/>
    <w:rsid w:val="00BC032C"/>
    <w:rsid w:val="00BC035F"/>
    <w:rsid w:val="00BC4386"/>
    <w:rsid w:val="00BC4984"/>
    <w:rsid w:val="00BC4E7A"/>
    <w:rsid w:val="00BC6214"/>
    <w:rsid w:val="00BC7F4D"/>
    <w:rsid w:val="00BD0338"/>
    <w:rsid w:val="00BD15D9"/>
    <w:rsid w:val="00BD2020"/>
    <w:rsid w:val="00BD37A9"/>
    <w:rsid w:val="00BD381D"/>
    <w:rsid w:val="00BD418F"/>
    <w:rsid w:val="00BD48ED"/>
    <w:rsid w:val="00BD7B31"/>
    <w:rsid w:val="00BE0750"/>
    <w:rsid w:val="00BE0809"/>
    <w:rsid w:val="00BE2226"/>
    <w:rsid w:val="00BE3055"/>
    <w:rsid w:val="00BE33AA"/>
    <w:rsid w:val="00BE3EB8"/>
    <w:rsid w:val="00BE4E63"/>
    <w:rsid w:val="00BE62D0"/>
    <w:rsid w:val="00BE6C9C"/>
    <w:rsid w:val="00BF095F"/>
    <w:rsid w:val="00BF18C0"/>
    <w:rsid w:val="00BF26B0"/>
    <w:rsid w:val="00BF42AA"/>
    <w:rsid w:val="00BF462C"/>
    <w:rsid w:val="00BF47BC"/>
    <w:rsid w:val="00BF5A09"/>
    <w:rsid w:val="00BF6005"/>
    <w:rsid w:val="00BF6863"/>
    <w:rsid w:val="00BF6A45"/>
    <w:rsid w:val="00BF7A0A"/>
    <w:rsid w:val="00C00203"/>
    <w:rsid w:val="00C0158B"/>
    <w:rsid w:val="00C01D34"/>
    <w:rsid w:val="00C01D93"/>
    <w:rsid w:val="00C024EB"/>
    <w:rsid w:val="00C02850"/>
    <w:rsid w:val="00C02AC5"/>
    <w:rsid w:val="00C02F92"/>
    <w:rsid w:val="00C03B68"/>
    <w:rsid w:val="00C0445E"/>
    <w:rsid w:val="00C046ED"/>
    <w:rsid w:val="00C047B9"/>
    <w:rsid w:val="00C06585"/>
    <w:rsid w:val="00C0710A"/>
    <w:rsid w:val="00C07B0A"/>
    <w:rsid w:val="00C1097F"/>
    <w:rsid w:val="00C1107E"/>
    <w:rsid w:val="00C125D5"/>
    <w:rsid w:val="00C12621"/>
    <w:rsid w:val="00C12BD1"/>
    <w:rsid w:val="00C204E2"/>
    <w:rsid w:val="00C208DF"/>
    <w:rsid w:val="00C2104E"/>
    <w:rsid w:val="00C2312E"/>
    <w:rsid w:val="00C23618"/>
    <w:rsid w:val="00C2431E"/>
    <w:rsid w:val="00C25461"/>
    <w:rsid w:val="00C325B7"/>
    <w:rsid w:val="00C33832"/>
    <w:rsid w:val="00C36468"/>
    <w:rsid w:val="00C402A0"/>
    <w:rsid w:val="00C40445"/>
    <w:rsid w:val="00C40EFC"/>
    <w:rsid w:val="00C42301"/>
    <w:rsid w:val="00C4324E"/>
    <w:rsid w:val="00C43402"/>
    <w:rsid w:val="00C4379C"/>
    <w:rsid w:val="00C44AE5"/>
    <w:rsid w:val="00C45533"/>
    <w:rsid w:val="00C45748"/>
    <w:rsid w:val="00C46090"/>
    <w:rsid w:val="00C46688"/>
    <w:rsid w:val="00C54732"/>
    <w:rsid w:val="00C55FAA"/>
    <w:rsid w:val="00C57011"/>
    <w:rsid w:val="00C5730F"/>
    <w:rsid w:val="00C605A7"/>
    <w:rsid w:val="00C61EC9"/>
    <w:rsid w:val="00C639BA"/>
    <w:rsid w:val="00C64706"/>
    <w:rsid w:val="00C650F7"/>
    <w:rsid w:val="00C669E7"/>
    <w:rsid w:val="00C66BB0"/>
    <w:rsid w:val="00C67BCE"/>
    <w:rsid w:val="00C70874"/>
    <w:rsid w:val="00C70D5F"/>
    <w:rsid w:val="00C7137D"/>
    <w:rsid w:val="00C71D4A"/>
    <w:rsid w:val="00C72AAE"/>
    <w:rsid w:val="00C73508"/>
    <w:rsid w:val="00C7504E"/>
    <w:rsid w:val="00C7603D"/>
    <w:rsid w:val="00C7690B"/>
    <w:rsid w:val="00C769AB"/>
    <w:rsid w:val="00C80359"/>
    <w:rsid w:val="00C80AFE"/>
    <w:rsid w:val="00C82969"/>
    <w:rsid w:val="00C82A22"/>
    <w:rsid w:val="00C83175"/>
    <w:rsid w:val="00C8326D"/>
    <w:rsid w:val="00C85742"/>
    <w:rsid w:val="00C8612C"/>
    <w:rsid w:val="00C863A9"/>
    <w:rsid w:val="00C8642B"/>
    <w:rsid w:val="00C876A2"/>
    <w:rsid w:val="00C91716"/>
    <w:rsid w:val="00C92585"/>
    <w:rsid w:val="00C9268A"/>
    <w:rsid w:val="00C931E4"/>
    <w:rsid w:val="00C93E71"/>
    <w:rsid w:val="00C96309"/>
    <w:rsid w:val="00C972EE"/>
    <w:rsid w:val="00CA0B1A"/>
    <w:rsid w:val="00CA13CC"/>
    <w:rsid w:val="00CA1671"/>
    <w:rsid w:val="00CA1A2A"/>
    <w:rsid w:val="00CA1E7A"/>
    <w:rsid w:val="00CA41AC"/>
    <w:rsid w:val="00CB1224"/>
    <w:rsid w:val="00CB13B9"/>
    <w:rsid w:val="00CB20B7"/>
    <w:rsid w:val="00CB2EE8"/>
    <w:rsid w:val="00CB3AF8"/>
    <w:rsid w:val="00CB3CCE"/>
    <w:rsid w:val="00CB662B"/>
    <w:rsid w:val="00CC0038"/>
    <w:rsid w:val="00CC0386"/>
    <w:rsid w:val="00CC1654"/>
    <w:rsid w:val="00CC17F1"/>
    <w:rsid w:val="00CC3083"/>
    <w:rsid w:val="00CC44C0"/>
    <w:rsid w:val="00CC459C"/>
    <w:rsid w:val="00CC7AC7"/>
    <w:rsid w:val="00CD00F7"/>
    <w:rsid w:val="00CD01B9"/>
    <w:rsid w:val="00CD30CF"/>
    <w:rsid w:val="00CD3FC9"/>
    <w:rsid w:val="00CD41B5"/>
    <w:rsid w:val="00CD4AC9"/>
    <w:rsid w:val="00CD53E1"/>
    <w:rsid w:val="00CD732D"/>
    <w:rsid w:val="00CE1D55"/>
    <w:rsid w:val="00CE42FD"/>
    <w:rsid w:val="00CE68BF"/>
    <w:rsid w:val="00CE68FF"/>
    <w:rsid w:val="00CE7033"/>
    <w:rsid w:val="00CF09CB"/>
    <w:rsid w:val="00CF19F6"/>
    <w:rsid w:val="00CF42AE"/>
    <w:rsid w:val="00CF62C2"/>
    <w:rsid w:val="00CF67B5"/>
    <w:rsid w:val="00CF6944"/>
    <w:rsid w:val="00CF7E06"/>
    <w:rsid w:val="00D01575"/>
    <w:rsid w:val="00D03FE2"/>
    <w:rsid w:val="00D048EC"/>
    <w:rsid w:val="00D04AE9"/>
    <w:rsid w:val="00D11C3A"/>
    <w:rsid w:val="00D1383F"/>
    <w:rsid w:val="00D13A70"/>
    <w:rsid w:val="00D13F9C"/>
    <w:rsid w:val="00D1572D"/>
    <w:rsid w:val="00D15CDC"/>
    <w:rsid w:val="00D15D68"/>
    <w:rsid w:val="00D16A01"/>
    <w:rsid w:val="00D171B7"/>
    <w:rsid w:val="00D2002C"/>
    <w:rsid w:val="00D202FE"/>
    <w:rsid w:val="00D23C2D"/>
    <w:rsid w:val="00D24336"/>
    <w:rsid w:val="00D245DD"/>
    <w:rsid w:val="00D24BA9"/>
    <w:rsid w:val="00D25091"/>
    <w:rsid w:val="00D2530A"/>
    <w:rsid w:val="00D3094B"/>
    <w:rsid w:val="00D31C8D"/>
    <w:rsid w:val="00D32127"/>
    <w:rsid w:val="00D32357"/>
    <w:rsid w:val="00D325DA"/>
    <w:rsid w:val="00D32A60"/>
    <w:rsid w:val="00D35164"/>
    <w:rsid w:val="00D3601B"/>
    <w:rsid w:val="00D40508"/>
    <w:rsid w:val="00D406CB"/>
    <w:rsid w:val="00D40FFA"/>
    <w:rsid w:val="00D42280"/>
    <w:rsid w:val="00D46E77"/>
    <w:rsid w:val="00D5017C"/>
    <w:rsid w:val="00D51EAC"/>
    <w:rsid w:val="00D544C8"/>
    <w:rsid w:val="00D5541E"/>
    <w:rsid w:val="00D5582C"/>
    <w:rsid w:val="00D56B43"/>
    <w:rsid w:val="00D57237"/>
    <w:rsid w:val="00D57546"/>
    <w:rsid w:val="00D6145F"/>
    <w:rsid w:val="00D62C9E"/>
    <w:rsid w:val="00D62DD3"/>
    <w:rsid w:val="00D63F50"/>
    <w:rsid w:val="00D642B1"/>
    <w:rsid w:val="00D7223F"/>
    <w:rsid w:val="00D722E9"/>
    <w:rsid w:val="00D727F9"/>
    <w:rsid w:val="00D72B16"/>
    <w:rsid w:val="00D737E8"/>
    <w:rsid w:val="00D74417"/>
    <w:rsid w:val="00D8040C"/>
    <w:rsid w:val="00D80DF6"/>
    <w:rsid w:val="00D83AE6"/>
    <w:rsid w:val="00D85093"/>
    <w:rsid w:val="00D86411"/>
    <w:rsid w:val="00D868B3"/>
    <w:rsid w:val="00D868D5"/>
    <w:rsid w:val="00D86E9B"/>
    <w:rsid w:val="00D8706E"/>
    <w:rsid w:val="00D90790"/>
    <w:rsid w:val="00D91493"/>
    <w:rsid w:val="00D9215C"/>
    <w:rsid w:val="00D934A1"/>
    <w:rsid w:val="00D93962"/>
    <w:rsid w:val="00D945A8"/>
    <w:rsid w:val="00D9538B"/>
    <w:rsid w:val="00D95B00"/>
    <w:rsid w:val="00DA0669"/>
    <w:rsid w:val="00DA0907"/>
    <w:rsid w:val="00DA0AF0"/>
    <w:rsid w:val="00DA1072"/>
    <w:rsid w:val="00DA112F"/>
    <w:rsid w:val="00DA2084"/>
    <w:rsid w:val="00DA230D"/>
    <w:rsid w:val="00DA290A"/>
    <w:rsid w:val="00DA31A4"/>
    <w:rsid w:val="00DA3752"/>
    <w:rsid w:val="00DA3C85"/>
    <w:rsid w:val="00DA440D"/>
    <w:rsid w:val="00DA66C3"/>
    <w:rsid w:val="00DA7878"/>
    <w:rsid w:val="00DA7E02"/>
    <w:rsid w:val="00DB1388"/>
    <w:rsid w:val="00DB2247"/>
    <w:rsid w:val="00DB23B5"/>
    <w:rsid w:val="00DB3101"/>
    <w:rsid w:val="00DB35CC"/>
    <w:rsid w:val="00DB4AC4"/>
    <w:rsid w:val="00DB4B81"/>
    <w:rsid w:val="00DB5233"/>
    <w:rsid w:val="00DB5B0F"/>
    <w:rsid w:val="00DB6BEE"/>
    <w:rsid w:val="00DB7291"/>
    <w:rsid w:val="00DC0C8F"/>
    <w:rsid w:val="00DC0DB2"/>
    <w:rsid w:val="00DC337F"/>
    <w:rsid w:val="00DC3D2A"/>
    <w:rsid w:val="00DC42B2"/>
    <w:rsid w:val="00DC530D"/>
    <w:rsid w:val="00DC5376"/>
    <w:rsid w:val="00DC6AD8"/>
    <w:rsid w:val="00DC74B0"/>
    <w:rsid w:val="00DC793A"/>
    <w:rsid w:val="00DC7EFC"/>
    <w:rsid w:val="00DD2A58"/>
    <w:rsid w:val="00DD313D"/>
    <w:rsid w:val="00DD3726"/>
    <w:rsid w:val="00DD4985"/>
    <w:rsid w:val="00DD4D08"/>
    <w:rsid w:val="00DD5211"/>
    <w:rsid w:val="00DD566A"/>
    <w:rsid w:val="00DD61AC"/>
    <w:rsid w:val="00DD63DC"/>
    <w:rsid w:val="00DD6547"/>
    <w:rsid w:val="00DD6D4F"/>
    <w:rsid w:val="00DD6FF7"/>
    <w:rsid w:val="00DD7819"/>
    <w:rsid w:val="00DE191F"/>
    <w:rsid w:val="00DE2885"/>
    <w:rsid w:val="00DE2BBD"/>
    <w:rsid w:val="00DE30D7"/>
    <w:rsid w:val="00DE4244"/>
    <w:rsid w:val="00DE4780"/>
    <w:rsid w:val="00DF29D1"/>
    <w:rsid w:val="00DF2C97"/>
    <w:rsid w:val="00DF3931"/>
    <w:rsid w:val="00DF6862"/>
    <w:rsid w:val="00DF7705"/>
    <w:rsid w:val="00E01B51"/>
    <w:rsid w:val="00E01C80"/>
    <w:rsid w:val="00E02496"/>
    <w:rsid w:val="00E02E5F"/>
    <w:rsid w:val="00E038C7"/>
    <w:rsid w:val="00E038FC"/>
    <w:rsid w:val="00E03A7F"/>
    <w:rsid w:val="00E03DD5"/>
    <w:rsid w:val="00E03F86"/>
    <w:rsid w:val="00E04301"/>
    <w:rsid w:val="00E046D2"/>
    <w:rsid w:val="00E0514A"/>
    <w:rsid w:val="00E10901"/>
    <w:rsid w:val="00E11D5D"/>
    <w:rsid w:val="00E12B38"/>
    <w:rsid w:val="00E14AE9"/>
    <w:rsid w:val="00E14EB3"/>
    <w:rsid w:val="00E15FB0"/>
    <w:rsid w:val="00E1717E"/>
    <w:rsid w:val="00E21314"/>
    <w:rsid w:val="00E21638"/>
    <w:rsid w:val="00E21AD6"/>
    <w:rsid w:val="00E228BB"/>
    <w:rsid w:val="00E24546"/>
    <w:rsid w:val="00E26E5F"/>
    <w:rsid w:val="00E27C73"/>
    <w:rsid w:val="00E306BD"/>
    <w:rsid w:val="00E3154E"/>
    <w:rsid w:val="00E31B2E"/>
    <w:rsid w:val="00E33D13"/>
    <w:rsid w:val="00E33DD1"/>
    <w:rsid w:val="00E3428D"/>
    <w:rsid w:val="00E4388B"/>
    <w:rsid w:val="00E43DEB"/>
    <w:rsid w:val="00E465EE"/>
    <w:rsid w:val="00E46DDE"/>
    <w:rsid w:val="00E501C2"/>
    <w:rsid w:val="00E50771"/>
    <w:rsid w:val="00E50EB9"/>
    <w:rsid w:val="00E529DB"/>
    <w:rsid w:val="00E52DE0"/>
    <w:rsid w:val="00E52E1A"/>
    <w:rsid w:val="00E53FC7"/>
    <w:rsid w:val="00E55053"/>
    <w:rsid w:val="00E55862"/>
    <w:rsid w:val="00E55930"/>
    <w:rsid w:val="00E562D2"/>
    <w:rsid w:val="00E56658"/>
    <w:rsid w:val="00E57E77"/>
    <w:rsid w:val="00E60AB2"/>
    <w:rsid w:val="00E62F21"/>
    <w:rsid w:val="00E631E0"/>
    <w:rsid w:val="00E63B8A"/>
    <w:rsid w:val="00E65A23"/>
    <w:rsid w:val="00E676CE"/>
    <w:rsid w:val="00E67E1B"/>
    <w:rsid w:val="00E7179B"/>
    <w:rsid w:val="00E720DE"/>
    <w:rsid w:val="00E7229A"/>
    <w:rsid w:val="00E73C7A"/>
    <w:rsid w:val="00E73F2A"/>
    <w:rsid w:val="00E74288"/>
    <w:rsid w:val="00E74F8F"/>
    <w:rsid w:val="00E80155"/>
    <w:rsid w:val="00E802C2"/>
    <w:rsid w:val="00E818A8"/>
    <w:rsid w:val="00E8575D"/>
    <w:rsid w:val="00E85F55"/>
    <w:rsid w:val="00E86773"/>
    <w:rsid w:val="00E90E9F"/>
    <w:rsid w:val="00E91657"/>
    <w:rsid w:val="00E9588A"/>
    <w:rsid w:val="00EA0ABE"/>
    <w:rsid w:val="00EA39FF"/>
    <w:rsid w:val="00EA528E"/>
    <w:rsid w:val="00EA5999"/>
    <w:rsid w:val="00EA6CC4"/>
    <w:rsid w:val="00EA7375"/>
    <w:rsid w:val="00EA7A6A"/>
    <w:rsid w:val="00EB0B64"/>
    <w:rsid w:val="00EB1205"/>
    <w:rsid w:val="00EB251E"/>
    <w:rsid w:val="00EB26E7"/>
    <w:rsid w:val="00EB34D9"/>
    <w:rsid w:val="00EB3571"/>
    <w:rsid w:val="00EB4C00"/>
    <w:rsid w:val="00EB4D51"/>
    <w:rsid w:val="00EB5828"/>
    <w:rsid w:val="00EB6829"/>
    <w:rsid w:val="00EB6BC7"/>
    <w:rsid w:val="00EC0BCD"/>
    <w:rsid w:val="00EC163E"/>
    <w:rsid w:val="00EC1EE1"/>
    <w:rsid w:val="00EC1F16"/>
    <w:rsid w:val="00EC2578"/>
    <w:rsid w:val="00EC28A5"/>
    <w:rsid w:val="00EC4012"/>
    <w:rsid w:val="00EC45BB"/>
    <w:rsid w:val="00EC63B5"/>
    <w:rsid w:val="00EC68BF"/>
    <w:rsid w:val="00ED0326"/>
    <w:rsid w:val="00ED1125"/>
    <w:rsid w:val="00ED17CD"/>
    <w:rsid w:val="00ED19F0"/>
    <w:rsid w:val="00ED20E6"/>
    <w:rsid w:val="00ED2A34"/>
    <w:rsid w:val="00ED3F27"/>
    <w:rsid w:val="00ED4134"/>
    <w:rsid w:val="00ED4824"/>
    <w:rsid w:val="00ED4B99"/>
    <w:rsid w:val="00ED528D"/>
    <w:rsid w:val="00ED71EA"/>
    <w:rsid w:val="00EE1F75"/>
    <w:rsid w:val="00EE2F69"/>
    <w:rsid w:val="00EE359A"/>
    <w:rsid w:val="00EE5535"/>
    <w:rsid w:val="00EE6195"/>
    <w:rsid w:val="00EE7256"/>
    <w:rsid w:val="00EE7280"/>
    <w:rsid w:val="00EF05C1"/>
    <w:rsid w:val="00EF1022"/>
    <w:rsid w:val="00EF1575"/>
    <w:rsid w:val="00EF207C"/>
    <w:rsid w:val="00EF4696"/>
    <w:rsid w:val="00EF53CD"/>
    <w:rsid w:val="00EF55C7"/>
    <w:rsid w:val="00EF6D6F"/>
    <w:rsid w:val="00EF77F8"/>
    <w:rsid w:val="00F01165"/>
    <w:rsid w:val="00F01AB4"/>
    <w:rsid w:val="00F02383"/>
    <w:rsid w:val="00F02E91"/>
    <w:rsid w:val="00F03875"/>
    <w:rsid w:val="00F0624C"/>
    <w:rsid w:val="00F06CE3"/>
    <w:rsid w:val="00F106FC"/>
    <w:rsid w:val="00F1076D"/>
    <w:rsid w:val="00F13108"/>
    <w:rsid w:val="00F144AC"/>
    <w:rsid w:val="00F145DB"/>
    <w:rsid w:val="00F15467"/>
    <w:rsid w:val="00F16066"/>
    <w:rsid w:val="00F173D7"/>
    <w:rsid w:val="00F17673"/>
    <w:rsid w:val="00F21354"/>
    <w:rsid w:val="00F2156D"/>
    <w:rsid w:val="00F228B4"/>
    <w:rsid w:val="00F22A5C"/>
    <w:rsid w:val="00F22DF0"/>
    <w:rsid w:val="00F2648D"/>
    <w:rsid w:val="00F267AF"/>
    <w:rsid w:val="00F26BAD"/>
    <w:rsid w:val="00F31E87"/>
    <w:rsid w:val="00F3263E"/>
    <w:rsid w:val="00F33785"/>
    <w:rsid w:val="00F34015"/>
    <w:rsid w:val="00F347AA"/>
    <w:rsid w:val="00F36EFD"/>
    <w:rsid w:val="00F3774F"/>
    <w:rsid w:val="00F37FD4"/>
    <w:rsid w:val="00F415A6"/>
    <w:rsid w:val="00F415EF"/>
    <w:rsid w:val="00F44E48"/>
    <w:rsid w:val="00F44ECE"/>
    <w:rsid w:val="00F47483"/>
    <w:rsid w:val="00F5114E"/>
    <w:rsid w:val="00F513AD"/>
    <w:rsid w:val="00F5403E"/>
    <w:rsid w:val="00F55712"/>
    <w:rsid w:val="00F567AF"/>
    <w:rsid w:val="00F61309"/>
    <w:rsid w:val="00F6223B"/>
    <w:rsid w:val="00F62682"/>
    <w:rsid w:val="00F62801"/>
    <w:rsid w:val="00F62B55"/>
    <w:rsid w:val="00F63D5F"/>
    <w:rsid w:val="00F64DD1"/>
    <w:rsid w:val="00F662FE"/>
    <w:rsid w:val="00F67C7F"/>
    <w:rsid w:val="00F705FF"/>
    <w:rsid w:val="00F7095E"/>
    <w:rsid w:val="00F70C99"/>
    <w:rsid w:val="00F73851"/>
    <w:rsid w:val="00F746C4"/>
    <w:rsid w:val="00F7498C"/>
    <w:rsid w:val="00F75A23"/>
    <w:rsid w:val="00F769C7"/>
    <w:rsid w:val="00F77396"/>
    <w:rsid w:val="00F7794C"/>
    <w:rsid w:val="00F8155A"/>
    <w:rsid w:val="00F81F1B"/>
    <w:rsid w:val="00F8286E"/>
    <w:rsid w:val="00F83445"/>
    <w:rsid w:val="00F85508"/>
    <w:rsid w:val="00F85E25"/>
    <w:rsid w:val="00F86B70"/>
    <w:rsid w:val="00F86CCD"/>
    <w:rsid w:val="00F87712"/>
    <w:rsid w:val="00F90E10"/>
    <w:rsid w:val="00F91F6E"/>
    <w:rsid w:val="00F92349"/>
    <w:rsid w:val="00F941A4"/>
    <w:rsid w:val="00F95025"/>
    <w:rsid w:val="00F957C0"/>
    <w:rsid w:val="00F958FC"/>
    <w:rsid w:val="00F964FE"/>
    <w:rsid w:val="00FA1052"/>
    <w:rsid w:val="00FA1242"/>
    <w:rsid w:val="00FA2246"/>
    <w:rsid w:val="00FA3DD9"/>
    <w:rsid w:val="00FA4FB1"/>
    <w:rsid w:val="00FA5402"/>
    <w:rsid w:val="00FA5E34"/>
    <w:rsid w:val="00FB7465"/>
    <w:rsid w:val="00FC143A"/>
    <w:rsid w:val="00FC145C"/>
    <w:rsid w:val="00FC1AC5"/>
    <w:rsid w:val="00FC1C21"/>
    <w:rsid w:val="00FC2076"/>
    <w:rsid w:val="00FC2E3D"/>
    <w:rsid w:val="00FC33DA"/>
    <w:rsid w:val="00FC3BF7"/>
    <w:rsid w:val="00FC3C1A"/>
    <w:rsid w:val="00FC4440"/>
    <w:rsid w:val="00FC4473"/>
    <w:rsid w:val="00FC547C"/>
    <w:rsid w:val="00FC5843"/>
    <w:rsid w:val="00FD0BF9"/>
    <w:rsid w:val="00FD2242"/>
    <w:rsid w:val="00FD722C"/>
    <w:rsid w:val="00FE3ED3"/>
    <w:rsid w:val="00FE4261"/>
    <w:rsid w:val="00FE5E5D"/>
    <w:rsid w:val="00FE63FC"/>
    <w:rsid w:val="00FE76F7"/>
    <w:rsid w:val="00FE78D7"/>
    <w:rsid w:val="00FF10B2"/>
    <w:rsid w:val="00FF16C8"/>
    <w:rsid w:val="00FF3839"/>
    <w:rsid w:val="00FF3A56"/>
    <w:rsid w:val="00FF4B1B"/>
    <w:rsid w:val="00FF4F94"/>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213C02"/>
  <w15:docId w15:val="{1A388057-7577-4255-852C-EE652546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Batang"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qFormat="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6EC"/>
    <w:pPr>
      <w:spacing w:after="240"/>
    </w:pPr>
    <w:rPr>
      <w:rFonts w:ascii="Times New Roman" w:eastAsia="Times New Roman" w:hAnsi="Times New Roman"/>
      <w:sz w:val="22"/>
      <w:szCs w:val="22"/>
    </w:rPr>
  </w:style>
  <w:style w:type="paragraph" w:styleId="Heading1">
    <w:name w:val="heading 1"/>
    <w:basedOn w:val="Normal"/>
    <w:next w:val="Normal"/>
    <w:link w:val="Heading1Char"/>
    <w:qFormat/>
    <w:rsid w:val="005766EC"/>
    <w:pPr>
      <w:keepNext/>
      <w:numPr>
        <w:numId w:val="37"/>
      </w:numPr>
      <w:spacing w:before="720"/>
      <w:outlineLvl w:val="0"/>
    </w:pPr>
    <w:rPr>
      <w:rFonts w:ascii="Segoe UI" w:hAnsi="Segoe UI" w:cs="Arial"/>
      <w:b/>
      <w:bCs/>
      <w:kern w:val="32"/>
      <w:sz w:val="42"/>
      <w:szCs w:val="42"/>
    </w:rPr>
  </w:style>
  <w:style w:type="paragraph" w:styleId="Heading2">
    <w:name w:val="heading 2"/>
    <w:basedOn w:val="Normal"/>
    <w:next w:val="Normal"/>
    <w:link w:val="Heading2Char"/>
    <w:qFormat/>
    <w:rsid w:val="005766EC"/>
    <w:pPr>
      <w:keepNext/>
      <w:numPr>
        <w:ilvl w:val="1"/>
        <w:numId w:val="37"/>
      </w:numPr>
      <w:spacing w:before="480"/>
      <w:outlineLvl w:val="1"/>
    </w:pPr>
    <w:rPr>
      <w:rFonts w:ascii="Segoe UI" w:hAnsi="Segoe UI" w:cs="Arial"/>
      <w:b/>
      <w:bCs/>
      <w:iCs/>
      <w:sz w:val="30"/>
      <w:szCs w:val="30"/>
    </w:rPr>
  </w:style>
  <w:style w:type="paragraph" w:styleId="Heading3">
    <w:name w:val="heading 3"/>
    <w:basedOn w:val="Normal"/>
    <w:next w:val="Normal"/>
    <w:link w:val="Heading3Char"/>
    <w:qFormat/>
    <w:rsid w:val="005766EC"/>
    <w:pPr>
      <w:keepNext/>
      <w:numPr>
        <w:ilvl w:val="2"/>
        <w:numId w:val="37"/>
      </w:numPr>
      <w:spacing w:before="240" w:after="0"/>
      <w:outlineLvl w:val="2"/>
    </w:pPr>
    <w:rPr>
      <w:rFonts w:ascii="Segoe UI" w:hAnsi="Segoe UI" w:cs="Arial"/>
      <w:b/>
      <w:bCs/>
      <w:sz w:val="24"/>
    </w:rPr>
  </w:style>
  <w:style w:type="paragraph" w:styleId="Heading4">
    <w:name w:val="heading 4"/>
    <w:basedOn w:val="Normal"/>
    <w:next w:val="Normal"/>
    <w:link w:val="Heading4Char"/>
    <w:qFormat/>
    <w:rsid w:val="00285D2A"/>
    <w:pPr>
      <w:keepNext/>
      <w:numPr>
        <w:ilvl w:val="3"/>
        <w:numId w:val="37"/>
      </w:numPr>
      <w:spacing w:before="240" w:after="20"/>
      <w:outlineLvl w:val="3"/>
    </w:pPr>
    <w:rPr>
      <w:rFonts w:ascii="Segoe UI" w:hAnsi="Segoe UI"/>
      <w:b/>
      <w:bCs/>
      <w:i/>
    </w:rPr>
  </w:style>
  <w:style w:type="paragraph" w:styleId="Heading5">
    <w:name w:val="heading 5"/>
    <w:basedOn w:val="Normal"/>
    <w:next w:val="Normal"/>
    <w:link w:val="Heading5Char"/>
    <w:qFormat/>
    <w:rsid w:val="00285D2A"/>
    <w:pPr>
      <w:spacing w:after="60"/>
      <w:outlineLvl w:val="4"/>
    </w:pPr>
    <w:rPr>
      <w:b/>
      <w:bCs/>
      <w:iCs/>
      <w:sz w:val="24"/>
    </w:rPr>
  </w:style>
  <w:style w:type="paragraph" w:styleId="Heading6">
    <w:name w:val="heading 6"/>
    <w:basedOn w:val="Normal"/>
    <w:next w:val="Normal"/>
    <w:link w:val="Heading6Char"/>
    <w:qFormat/>
    <w:rsid w:val="00285D2A"/>
    <w:pPr>
      <w:spacing w:after="60"/>
      <w:outlineLvl w:val="5"/>
    </w:pPr>
    <w:rPr>
      <w:bCs/>
      <w:i/>
      <w:sz w:val="24"/>
    </w:rPr>
  </w:style>
  <w:style w:type="paragraph" w:styleId="Heading7">
    <w:name w:val="heading 7"/>
    <w:basedOn w:val="Normal"/>
    <w:next w:val="Normal"/>
    <w:link w:val="Heading7Char"/>
    <w:qFormat/>
    <w:rsid w:val="00285D2A"/>
    <w:pPr>
      <w:spacing w:after="60"/>
      <w:ind w:left="360"/>
      <w:outlineLvl w:val="6"/>
    </w:pPr>
    <w:rPr>
      <w:i/>
      <w:sz w:val="24"/>
    </w:rPr>
  </w:style>
  <w:style w:type="paragraph" w:styleId="Heading8">
    <w:name w:val="heading 8"/>
    <w:basedOn w:val="Normal"/>
    <w:next w:val="Normal"/>
    <w:link w:val="Heading8Char"/>
    <w:qFormat/>
    <w:rsid w:val="00E802C2"/>
    <w:pPr>
      <w:keepNext/>
      <w:spacing w:before="1200"/>
      <w:outlineLvl w:val="7"/>
    </w:pPr>
    <w:rPr>
      <w:rFonts w:ascii="Arial" w:hAnsi="Arial"/>
      <w:b/>
      <w:sz w:val="44"/>
      <w:szCs w:val="44"/>
    </w:rPr>
  </w:style>
  <w:style w:type="paragraph" w:styleId="Heading9">
    <w:name w:val="heading 9"/>
    <w:basedOn w:val="Normal"/>
    <w:next w:val="BodyText"/>
    <w:link w:val="Heading9Char"/>
    <w:qFormat/>
    <w:rsid w:val="00BB4228"/>
    <w:pPr>
      <w:keepNext/>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6EC"/>
    <w:rPr>
      <w:rFonts w:ascii="Segoe UI" w:eastAsia="Times New Roman" w:hAnsi="Segoe UI" w:cs="Arial"/>
      <w:b/>
      <w:bCs/>
      <w:kern w:val="32"/>
      <w:sz w:val="42"/>
      <w:szCs w:val="42"/>
    </w:rPr>
  </w:style>
  <w:style w:type="character" w:customStyle="1" w:styleId="Heading2Char">
    <w:name w:val="Heading 2 Char"/>
    <w:basedOn w:val="DefaultParagraphFont"/>
    <w:link w:val="Heading2"/>
    <w:rsid w:val="005766EC"/>
    <w:rPr>
      <w:rFonts w:ascii="Segoe UI" w:eastAsia="Times New Roman" w:hAnsi="Segoe UI" w:cs="Arial"/>
      <w:b/>
      <w:bCs/>
      <w:iCs/>
      <w:sz w:val="30"/>
      <w:szCs w:val="30"/>
    </w:rPr>
  </w:style>
  <w:style w:type="character" w:customStyle="1" w:styleId="Heading3Char">
    <w:name w:val="Heading 3 Char"/>
    <w:basedOn w:val="DefaultParagraphFont"/>
    <w:link w:val="Heading3"/>
    <w:rsid w:val="005766EC"/>
    <w:rPr>
      <w:rFonts w:ascii="Segoe UI" w:eastAsia="Times New Roman" w:hAnsi="Segoe UI" w:cs="Arial"/>
      <w:b/>
      <w:bCs/>
      <w:sz w:val="24"/>
      <w:szCs w:val="22"/>
    </w:rPr>
  </w:style>
  <w:style w:type="paragraph" w:styleId="TOCHeading">
    <w:name w:val="TOC Heading"/>
    <w:next w:val="Normal"/>
    <w:uiPriority w:val="39"/>
    <w:unhideWhenUsed/>
    <w:qFormat/>
    <w:rsid w:val="00BB4228"/>
    <w:pPr>
      <w:keepNext/>
      <w:keepLines/>
      <w:spacing w:before="480" w:line="276" w:lineRule="auto"/>
    </w:pPr>
    <w:rPr>
      <w:rFonts w:eastAsia="MS Gothic"/>
      <w:bCs/>
      <w:color w:val="365F91"/>
      <w:sz w:val="28"/>
      <w:szCs w:val="28"/>
      <w:lang w:eastAsia="ja-JP"/>
    </w:rPr>
  </w:style>
  <w:style w:type="paragraph" w:styleId="TOC1">
    <w:name w:val="toc 1"/>
    <w:basedOn w:val="Normal"/>
    <w:next w:val="Normal"/>
    <w:autoRedefine/>
    <w:rsid w:val="00E802C2"/>
    <w:pPr>
      <w:tabs>
        <w:tab w:val="right" w:leader="dot" w:pos="7910"/>
      </w:tabs>
      <w:spacing w:before="240"/>
      <w:ind w:left="720" w:hanging="720"/>
    </w:pPr>
    <w:rPr>
      <w:b/>
    </w:rPr>
  </w:style>
  <w:style w:type="paragraph" w:styleId="TOC2">
    <w:name w:val="toc 2"/>
    <w:basedOn w:val="Normal"/>
    <w:next w:val="Normal"/>
    <w:autoRedefine/>
    <w:rsid w:val="00E802C2"/>
    <w:pPr>
      <w:tabs>
        <w:tab w:val="right" w:leader="dot" w:pos="7910"/>
      </w:tabs>
      <w:ind w:left="1080" w:hanging="720"/>
    </w:pPr>
  </w:style>
  <w:style w:type="paragraph" w:styleId="TOC3">
    <w:name w:val="toc 3"/>
    <w:basedOn w:val="Normal"/>
    <w:next w:val="Normal"/>
    <w:autoRedefine/>
    <w:rsid w:val="00E802C2"/>
    <w:pPr>
      <w:tabs>
        <w:tab w:val="right" w:leader="dot" w:pos="7910"/>
      </w:tabs>
      <w:ind w:left="720"/>
    </w:pPr>
  </w:style>
  <w:style w:type="paragraph" w:styleId="BodyText">
    <w:name w:val="Body Text"/>
    <w:basedOn w:val="Normal"/>
    <w:link w:val="BodyTextChar"/>
    <w:qFormat/>
    <w:rsid w:val="00FE4261"/>
    <w:pPr>
      <w:keepNext/>
      <w:tabs>
        <w:tab w:val="left" w:pos="8415"/>
      </w:tabs>
    </w:pPr>
    <w:rPr>
      <w:sz w:val="24"/>
    </w:rPr>
  </w:style>
  <w:style w:type="character" w:customStyle="1" w:styleId="BodyTextChar">
    <w:name w:val="Body Text Char"/>
    <w:link w:val="BodyText"/>
    <w:rsid w:val="00FE4261"/>
    <w:rPr>
      <w:rFonts w:ascii="Times New Roman" w:eastAsia="Times New Roman" w:hAnsi="Times New Roman"/>
      <w:sz w:val="24"/>
      <w:szCs w:val="22"/>
    </w:rPr>
  </w:style>
  <w:style w:type="paragraph" w:styleId="ListBullet">
    <w:name w:val="List Bullet"/>
    <w:basedOn w:val="Normal"/>
    <w:link w:val="ListBulletChar"/>
    <w:uiPriority w:val="99"/>
    <w:qFormat/>
    <w:rsid w:val="00F705FF"/>
    <w:pPr>
      <w:numPr>
        <w:numId w:val="29"/>
      </w:numPr>
      <w:spacing w:before="120" w:after="0"/>
      <w:ind w:left="720"/>
    </w:pPr>
    <w:rPr>
      <w:rFonts w:eastAsia="Calibri"/>
      <w:sz w:val="24"/>
    </w:rPr>
  </w:style>
  <w:style w:type="paragraph" w:styleId="ListNumber">
    <w:name w:val="List Number"/>
    <w:basedOn w:val="Normal"/>
    <w:uiPriority w:val="99"/>
    <w:rsid w:val="00BB4228"/>
    <w:pPr>
      <w:numPr>
        <w:numId w:val="17"/>
      </w:numPr>
    </w:pPr>
    <w:rPr>
      <w:rFonts w:eastAsia="Calibri"/>
    </w:rPr>
  </w:style>
  <w:style w:type="paragraph" w:styleId="Header">
    <w:name w:val="header"/>
    <w:basedOn w:val="Normal"/>
    <w:link w:val="HeaderChar"/>
    <w:rsid w:val="00E802C2"/>
    <w:pPr>
      <w:tabs>
        <w:tab w:val="center" w:pos="4320"/>
        <w:tab w:val="right" w:pos="8640"/>
      </w:tabs>
    </w:pPr>
  </w:style>
  <w:style w:type="character" w:customStyle="1" w:styleId="HeaderChar">
    <w:name w:val="Header Char"/>
    <w:basedOn w:val="DefaultParagraphFont"/>
    <w:link w:val="Header"/>
    <w:rsid w:val="00E802C2"/>
    <w:rPr>
      <w:rFonts w:ascii="Times New Roman" w:eastAsia="Times New Roman" w:hAnsi="Times New Roman"/>
      <w:sz w:val="22"/>
      <w:szCs w:val="22"/>
    </w:rPr>
  </w:style>
  <w:style w:type="paragraph" w:styleId="Footer">
    <w:name w:val="footer"/>
    <w:basedOn w:val="Normal"/>
    <w:link w:val="FooterChar"/>
    <w:qFormat/>
    <w:rsid w:val="00F705FF"/>
    <w:pPr>
      <w:tabs>
        <w:tab w:val="center" w:pos="4320"/>
        <w:tab w:val="right" w:pos="8640"/>
      </w:tabs>
    </w:pPr>
    <w:rPr>
      <w:rFonts w:ascii="Segoe UI" w:hAnsi="Segoe UI"/>
      <w:sz w:val="20"/>
    </w:rPr>
  </w:style>
  <w:style w:type="character" w:customStyle="1" w:styleId="FooterChar">
    <w:name w:val="Footer Char"/>
    <w:basedOn w:val="DefaultParagraphFont"/>
    <w:link w:val="Footer"/>
    <w:rsid w:val="00F705FF"/>
    <w:rPr>
      <w:rFonts w:ascii="Segoe UI" w:eastAsia="Times New Roman" w:hAnsi="Segoe UI"/>
      <w:szCs w:val="22"/>
    </w:rPr>
  </w:style>
  <w:style w:type="character" w:customStyle="1" w:styleId="Heading4Char">
    <w:name w:val="Heading 4 Char"/>
    <w:basedOn w:val="DefaultParagraphFont"/>
    <w:link w:val="Heading4"/>
    <w:rsid w:val="00285D2A"/>
    <w:rPr>
      <w:rFonts w:ascii="Segoe UI" w:eastAsia="Times New Roman" w:hAnsi="Segoe UI"/>
      <w:b/>
      <w:bCs/>
      <w:i/>
      <w:sz w:val="22"/>
      <w:szCs w:val="22"/>
    </w:rPr>
  </w:style>
  <w:style w:type="character" w:customStyle="1" w:styleId="Heading5Char">
    <w:name w:val="Heading 5 Char"/>
    <w:basedOn w:val="DefaultParagraphFont"/>
    <w:link w:val="Heading5"/>
    <w:rsid w:val="00285D2A"/>
    <w:rPr>
      <w:rFonts w:ascii="Times New Roman" w:eastAsia="Times New Roman" w:hAnsi="Times New Roman"/>
      <w:b/>
      <w:bCs/>
      <w:iCs/>
      <w:sz w:val="24"/>
      <w:szCs w:val="22"/>
    </w:rPr>
  </w:style>
  <w:style w:type="character" w:customStyle="1" w:styleId="Heading6Char">
    <w:name w:val="Heading 6 Char"/>
    <w:basedOn w:val="DefaultParagraphFont"/>
    <w:link w:val="Heading6"/>
    <w:rsid w:val="00285D2A"/>
    <w:rPr>
      <w:rFonts w:ascii="Times New Roman" w:eastAsia="Times New Roman" w:hAnsi="Times New Roman"/>
      <w:bCs/>
      <w:i/>
      <w:sz w:val="24"/>
      <w:szCs w:val="22"/>
    </w:rPr>
  </w:style>
  <w:style w:type="character" w:customStyle="1" w:styleId="Heading7Char">
    <w:name w:val="Heading 7 Char"/>
    <w:basedOn w:val="DefaultParagraphFont"/>
    <w:link w:val="Heading7"/>
    <w:rsid w:val="00285D2A"/>
    <w:rPr>
      <w:rFonts w:ascii="Times New Roman" w:eastAsia="Times New Roman" w:hAnsi="Times New Roman"/>
      <w:i/>
      <w:sz w:val="24"/>
      <w:szCs w:val="22"/>
    </w:rPr>
  </w:style>
  <w:style w:type="character" w:customStyle="1" w:styleId="Heading8Char">
    <w:name w:val="Heading 8 Char"/>
    <w:basedOn w:val="DefaultParagraphFont"/>
    <w:link w:val="Heading8"/>
    <w:rsid w:val="00E802C2"/>
    <w:rPr>
      <w:rFonts w:ascii="Arial" w:eastAsia="Times New Roman" w:hAnsi="Arial"/>
      <w:b/>
      <w:sz w:val="44"/>
      <w:szCs w:val="44"/>
    </w:rPr>
  </w:style>
  <w:style w:type="character" w:customStyle="1" w:styleId="Heading9Char">
    <w:name w:val="Heading 9 Char"/>
    <w:link w:val="Heading9"/>
    <w:rsid w:val="00BB4228"/>
    <w:rPr>
      <w:rFonts w:ascii="Arial" w:eastAsia="Times New Roman" w:hAnsi="Arial"/>
      <w:sz w:val="22"/>
      <w:szCs w:val="22"/>
    </w:rPr>
  </w:style>
  <w:style w:type="paragraph" w:styleId="Caption">
    <w:name w:val="caption"/>
    <w:basedOn w:val="Normal"/>
    <w:next w:val="Normal"/>
    <w:link w:val="CaptionChar"/>
    <w:uiPriority w:val="35"/>
    <w:unhideWhenUsed/>
    <w:qFormat/>
    <w:rsid w:val="00BE0809"/>
    <w:rPr>
      <w:rFonts w:ascii="Segoe UI" w:hAnsi="Segoe UI"/>
      <w:b/>
      <w:bCs/>
      <w:sz w:val="20"/>
      <w:szCs w:val="20"/>
    </w:rPr>
  </w:style>
  <w:style w:type="paragraph" w:styleId="Title">
    <w:name w:val="Title"/>
    <w:basedOn w:val="Normal"/>
    <w:link w:val="TitleChar"/>
    <w:qFormat/>
    <w:rsid w:val="00BB4228"/>
    <w:pPr>
      <w:spacing w:line="40" w:lineRule="atLeast"/>
    </w:pPr>
    <w:rPr>
      <w:b/>
      <w:sz w:val="32"/>
      <w:szCs w:val="28"/>
    </w:rPr>
  </w:style>
  <w:style w:type="character" w:customStyle="1" w:styleId="TitleChar">
    <w:name w:val="Title Char"/>
    <w:link w:val="Title"/>
    <w:rsid w:val="00BB4228"/>
    <w:rPr>
      <w:rFonts w:ascii="Times New Roman" w:eastAsia="Times New Roman" w:hAnsi="Times New Roman"/>
      <w:b/>
      <w:sz w:val="32"/>
      <w:szCs w:val="28"/>
    </w:rPr>
  </w:style>
  <w:style w:type="paragraph" w:styleId="NoSpacing">
    <w:name w:val="No Spacing"/>
    <w:basedOn w:val="Normal"/>
    <w:link w:val="NoSpacingChar"/>
    <w:qFormat/>
    <w:rsid w:val="00090405"/>
    <w:pPr>
      <w:tabs>
        <w:tab w:val="center" w:pos="4320"/>
        <w:tab w:val="right" w:pos="8640"/>
      </w:tabs>
      <w:spacing w:after="0"/>
      <w:ind w:right="360"/>
    </w:pPr>
    <w:rPr>
      <w:rFonts w:ascii="Arial" w:hAnsi="Arial"/>
      <w:sz w:val="16"/>
      <w:szCs w:val="16"/>
    </w:rPr>
  </w:style>
  <w:style w:type="paragraph" w:customStyle="1" w:styleId="TitlePageHeading">
    <w:name w:val="Title Page Heading"/>
    <w:basedOn w:val="Normal"/>
    <w:qFormat/>
    <w:rsid w:val="00BB4228"/>
    <w:pPr>
      <w:spacing w:before="720"/>
      <w:ind w:left="1440"/>
    </w:pPr>
    <w:rPr>
      <w:rFonts w:ascii="Calibri" w:hAnsi="Calibri"/>
      <w:b/>
      <w:smallCaps/>
      <w:spacing w:val="40"/>
    </w:rPr>
  </w:style>
  <w:style w:type="paragraph" w:customStyle="1" w:styleId="TitlePageBody">
    <w:name w:val="Title Page Body"/>
    <w:basedOn w:val="Normal"/>
    <w:qFormat/>
    <w:rsid w:val="00BB4228"/>
    <w:pPr>
      <w:spacing w:before="60" w:after="60"/>
      <w:ind w:left="1620"/>
    </w:pPr>
  </w:style>
  <w:style w:type="paragraph" w:customStyle="1" w:styleId="TitlePageDate">
    <w:name w:val="Title Page Date"/>
    <w:basedOn w:val="TitlePageBody"/>
    <w:qFormat/>
    <w:rsid w:val="00BB4228"/>
    <w:pPr>
      <w:spacing w:before="720"/>
    </w:pPr>
  </w:style>
  <w:style w:type="paragraph" w:styleId="ListBullet2">
    <w:name w:val="List Bullet 2"/>
    <w:basedOn w:val="ListBullet4"/>
    <w:uiPriority w:val="99"/>
    <w:rsid w:val="00487755"/>
    <w:pPr>
      <w:numPr>
        <w:numId w:val="31"/>
      </w:numPr>
      <w:spacing w:before="120" w:after="0" w:line="240" w:lineRule="auto"/>
      <w:ind w:left="1080"/>
    </w:pPr>
    <w:rPr>
      <w:sz w:val="24"/>
    </w:rPr>
  </w:style>
  <w:style w:type="numbering" w:customStyle="1" w:styleId="ICFJSNumbered">
    <w:name w:val="ICF J&amp;S Numbered"/>
    <w:uiPriority w:val="99"/>
    <w:rsid w:val="00E60AB2"/>
    <w:pPr>
      <w:numPr>
        <w:numId w:val="32"/>
      </w:numPr>
    </w:pPr>
  </w:style>
  <w:style w:type="character" w:styleId="CommentReference">
    <w:name w:val="annotation reference"/>
    <w:basedOn w:val="DefaultParagraphFont"/>
    <w:uiPriority w:val="99"/>
    <w:unhideWhenUsed/>
    <w:rsid w:val="00E802C2"/>
    <w:rPr>
      <w:sz w:val="16"/>
      <w:szCs w:val="16"/>
    </w:rPr>
  </w:style>
  <w:style w:type="paragraph" w:styleId="Revision">
    <w:name w:val="Revision"/>
    <w:hidden/>
    <w:uiPriority w:val="99"/>
    <w:semiHidden/>
    <w:rsid w:val="00E802C2"/>
    <w:rPr>
      <w:rFonts w:ascii="Times New Roman" w:eastAsia="Times New Roman" w:hAnsi="Times New Roman"/>
      <w:sz w:val="24"/>
      <w:szCs w:val="24"/>
    </w:rPr>
  </w:style>
  <w:style w:type="paragraph" w:customStyle="1" w:styleId="TableText">
    <w:name w:val="Table Text"/>
    <w:basedOn w:val="Normal"/>
    <w:link w:val="TableTextChar"/>
    <w:rsid w:val="001B04F9"/>
    <w:pPr>
      <w:keepNext/>
      <w:keepLines/>
      <w:spacing w:before="30" w:after="30"/>
    </w:pPr>
    <w:rPr>
      <w:rFonts w:ascii="Segoe UI" w:hAnsi="Segoe UI"/>
      <w:sz w:val="24"/>
    </w:rPr>
  </w:style>
  <w:style w:type="numbering" w:customStyle="1" w:styleId="ICFJSStandard">
    <w:name w:val="ICF J&amp;S Standard"/>
    <w:uiPriority w:val="99"/>
    <w:rsid w:val="00BB4228"/>
    <w:pPr>
      <w:numPr>
        <w:numId w:val="8"/>
      </w:numPr>
    </w:pPr>
  </w:style>
  <w:style w:type="paragraph" w:customStyle="1" w:styleId="FooterCenter">
    <w:name w:val="Footer Center"/>
    <w:basedOn w:val="Normal"/>
    <w:uiPriority w:val="11"/>
    <w:qFormat/>
    <w:rsid w:val="00BB4228"/>
    <w:pPr>
      <w:spacing w:before="120"/>
      <w:jc w:val="center"/>
    </w:pPr>
    <w:rPr>
      <w:rFonts w:ascii="Cambria" w:hAnsi="Cambria"/>
      <w:color w:val="000000"/>
      <w:sz w:val="18"/>
      <w:lang w:bidi="en-US"/>
    </w:rPr>
  </w:style>
  <w:style w:type="paragraph" w:styleId="BlockText">
    <w:name w:val="Block Text"/>
    <w:basedOn w:val="Normal"/>
    <w:uiPriority w:val="99"/>
    <w:qFormat/>
    <w:rsid w:val="00905B92"/>
    <w:pPr>
      <w:ind w:left="720" w:right="720"/>
    </w:pPr>
    <w:rPr>
      <w:kern w:val="32"/>
      <w:sz w:val="20"/>
    </w:rPr>
  </w:style>
  <w:style w:type="paragraph" w:styleId="BodyText2">
    <w:name w:val="Body Text 2"/>
    <w:basedOn w:val="Normal"/>
    <w:link w:val="BodyText2Char"/>
    <w:rsid w:val="00BB4228"/>
    <w:pPr>
      <w:spacing w:after="120" w:line="480" w:lineRule="auto"/>
    </w:pPr>
  </w:style>
  <w:style w:type="character" w:customStyle="1" w:styleId="BodyText2Char">
    <w:name w:val="Body Text 2 Char"/>
    <w:link w:val="BodyText2"/>
    <w:rsid w:val="00BB4228"/>
    <w:rPr>
      <w:rFonts w:ascii="Times New Roman" w:eastAsia="Times New Roman" w:hAnsi="Times New Roman"/>
      <w:sz w:val="22"/>
      <w:szCs w:val="22"/>
    </w:rPr>
  </w:style>
  <w:style w:type="paragraph" w:styleId="BodyText3">
    <w:name w:val="Body Text 3"/>
    <w:basedOn w:val="Normal"/>
    <w:link w:val="BodyText3Char"/>
    <w:rsid w:val="00BB4228"/>
    <w:pPr>
      <w:spacing w:after="120" w:line="40" w:lineRule="atLeast"/>
    </w:pPr>
    <w:rPr>
      <w:sz w:val="16"/>
      <w:szCs w:val="16"/>
    </w:rPr>
  </w:style>
  <w:style w:type="character" w:customStyle="1" w:styleId="BodyText3Char">
    <w:name w:val="Body Text 3 Char"/>
    <w:link w:val="BodyText3"/>
    <w:rsid w:val="00BB4228"/>
    <w:rPr>
      <w:rFonts w:ascii="Times New Roman" w:eastAsia="Times New Roman" w:hAnsi="Times New Roman"/>
      <w:sz w:val="16"/>
      <w:szCs w:val="16"/>
    </w:rPr>
  </w:style>
  <w:style w:type="paragraph" w:styleId="Closing">
    <w:name w:val="Closing"/>
    <w:basedOn w:val="Normal"/>
    <w:link w:val="ClosingChar"/>
    <w:uiPriority w:val="99"/>
    <w:rsid w:val="00BB4228"/>
    <w:pPr>
      <w:spacing w:line="40" w:lineRule="atLeast"/>
      <w:ind w:left="4320"/>
    </w:pPr>
  </w:style>
  <w:style w:type="character" w:customStyle="1" w:styleId="ClosingChar">
    <w:name w:val="Closing Char"/>
    <w:link w:val="Closing"/>
    <w:uiPriority w:val="99"/>
    <w:rsid w:val="00BB4228"/>
    <w:rPr>
      <w:rFonts w:ascii="Times New Roman" w:eastAsia="Times New Roman" w:hAnsi="Times New Roman"/>
      <w:sz w:val="22"/>
      <w:szCs w:val="22"/>
    </w:rPr>
  </w:style>
  <w:style w:type="paragraph" w:styleId="CommentText">
    <w:name w:val="annotation text"/>
    <w:basedOn w:val="Normal"/>
    <w:link w:val="CommentTextChar"/>
    <w:uiPriority w:val="99"/>
    <w:unhideWhenUsed/>
    <w:rsid w:val="00E802C2"/>
    <w:rPr>
      <w:sz w:val="20"/>
      <w:szCs w:val="20"/>
    </w:rPr>
  </w:style>
  <w:style w:type="character" w:customStyle="1" w:styleId="CommentTextChar">
    <w:name w:val="Comment Text Char"/>
    <w:basedOn w:val="DefaultParagraphFont"/>
    <w:link w:val="CommentText"/>
    <w:uiPriority w:val="99"/>
    <w:rsid w:val="00E802C2"/>
    <w:rPr>
      <w:rFonts w:ascii="Times New Roman" w:eastAsia="Times New Roman" w:hAnsi="Times New Roman"/>
    </w:rPr>
  </w:style>
  <w:style w:type="paragraph" w:styleId="CommentSubject">
    <w:name w:val="annotation subject"/>
    <w:basedOn w:val="CommentText"/>
    <w:next w:val="CommentText"/>
    <w:link w:val="CommentSubjectChar"/>
    <w:uiPriority w:val="99"/>
    <w:unhideWhenUsed/>
    <w:rsid w:val="00E802C2"/>
    <w:rPr>
      <w:b/>
      <w:bCs/>
    </w:rPr>
  </w:style>
  <w:style w:type="character" w:customStyle="1" w:styleId="CommentSubjectChar">
    <w:name w:val="Comment Subject Char"/>
    <w:basedOn w:val="CommentTextChar"/>
    <w:link w:val="CommentSubject"/>
    <w:uiPriority w:val="99"/>
    <w:rsid w:val="00E802C2"/>
    <w:rPr>
      <w:rFonts w:ascii="Times New Roman" w:eastAsia="Times New Roman" w:hAnsi="Times New Roman"/>
      <w:b/>
      <w:bCs/>
    </w:rPr>
  </w:style>
  <w:style w:type="paragraph" w:styleId="Date">
    <w:name w:val="Date"/>
    <w:basedOn w:val="Normal"/>
    <w:next w:val="Normal"/>
    <w:link w:val="DateChar"/>
    <w:uiPriority w:val="99"/>
    <w:rsid w:val="00BB4228"/>
    <w:pPr>
      <w:spacing w:line="40" w:lineRule="atLeast"/>
    </w:pPr>
  </w:style>
  <w:style w:type="character" w:customStyle="1" w:styleId="DateChar">
    <w:name w:val="Date Char"/>
    <w:link w:val="Date"/>
    <w:uiPriority w:val="99"/>
    <w:rsid w:val="00BB4228"/>
    <w:rPr>
      <w:rFonts w:ascii="Times New Roman" w:eastAsia="Times New Roman" w:hAnsi="Times New Roman"/>
      <w:sz w:val="22"/>
      <w:szCs w:val="22"/>
    </w:rPr>
  </w:style>
  <w:style w:type="paragraph" w:styleId="DocumentMap">
    <w:name w:val="Document Map"/>
    <w:basedOn w:val="Normal"/>
    <w:link w:val="DocumentMapChar"/>
    <w:uiPriority w:val="99"/>
    <w:rsid w:val="00BB4228"/>
    <w:pPr>
      <w:shd w:val="clear" w:color="auto" w:fill="000080"/>
      <w:spacing w:line="40" w:lineRule="atLeast"/>
    </w:pPr>
    <w:rPr>
      <w:rFonts w:ascii="Tahoma" w:hAnsi="Tahoma"/>
      <w:sz w:val="20"/>
      <w:szCs w:val="20"/>
    </w:rPr>
  </w:style>
  <w:style w:type="character" w:customStyle="1" w:styleId="DocumentMapChar">
    <w:name w:val="Document Map Char"/>
    <w:link w:val="DocumentMap"/>
    <w:uiPriority w:val="99"/>
    <w:rsid w:val="00BB4228"/>
    <w:rPr>
      <w:rFonts w:ascii="Tahoma" w:eastAsia="Times New Roman" w:hAnsi="Tahoma"/>
      <w:shd w:val="clear" w:color="auto" w:fill="000080"/>
    </w:rPr>
  </w:style>
  <w:style w:type="paragraph" w:styleId="FootnoteText">
    <w:name w:val="footnote text"/>
    <w:basedOn w:val="Normal"/>
    <w:link w:val="FootnoteTextChar"/>
    <w:rsid w:val="00E802C2"/>
    <w:rPr>
      <w:sz w:val="20"/>
      <w:szCs w:val="20"/>
    </w:rPr>
  </w:style>
  <w:style w:type="character" w:customStyle="1" w:styleId="FootnoteTextChar">
    <w:name w:val="Footnote Text Char"/>
    <w:basedOn w:val="DefaultParagraphFont"/>
    <w:link w:val="FootnoteText"/>
    <w:rsid w:val="00E802C2"/>
    <w:rPr>
      <w:rFonts w:ascii="Times New Roman" w:eastAsia="Times New Roman" w:hAnsi="Times New Roman"/>
    </w:rPr>
  </w:style>
  <w:style w:type="paragraph" w:styleId="Index1">
    <w:name w:val="index 1"/>
    <w:basedOn w:val="Normal"/>
    <w:next w:val="Normal"/>
    <w:autoRedefine/>
    <w:uiPriority w:val="99"/>
    <w:rsid w:val="00BB4228"/>
    <w:pPr>
      <w:spacing w:line="40" w:lineRule="atLeast"/>
      <w:ind w:left="220" w:hanging="220"/>
    </w:pPr>
  </w:style>
  <w:style w:type="paragraph" w:styleId="Index2">
    <w:name w:val="index 2"/>
    <w:basedOn w:val="Normal"/>
    <w:next w:val="Normal"/>
    <w:autoRedefine/>
    <w:uiPriority w:val="99"/>
    <w:rsid w:val="00BB4228"/>
    <w:pPr>
      <w:spacing w:line="40" w:lineRule="atLeast"/>
      <w:ind w:left="440" w:hanging="220"/>
    </w:pPr>
  </w:style>
  <w:style w:type="paragraph" w:styleId="Index3">
    <w:name w:val="index 3"/>
    <w:basedOn w:val="Normal"/>
    <w:next w:val="Normal"/>
    <w:autoRedefine/>
    <w:uiPriority w:val="99"/>
    <w:rsid w:val="00BB4228"/>
    <w:pPr>
      <w:spacing w:line="40" w:lineRule="atLeast"/>
      <w:ind w:left="660" w:hanging="220"/>
    </w:pPr>
  </w:style>
  <w:style w:type="paragraph" w:styleId="Index4">
    <w:name w:val="index 4"/>
    <w:basedOn w:val="Normal"/>
    <w:next w:val="Normal"/>
    <w:autoRedefine/>
    <w:uiPriority w:val="99"/>
    <w:rsid w:val="00BB4228"/>
    <w:pPr>
      <w:spacing w:line="40" w:lineRule="atLeast"/>
      <w:ind w:left="880" w:hanging="220"/>
    </w:pPr>
  </w:style>
  <w:style w:type="paragraph" w:styleId="Index5">
    <w:name w:val="index 5"/>
    <w:basedOn w:val="Normal"/>
    <w:next w:val="Normal"/>
    <w:autoRedefine/>
    <w:uiPriority w:val="99"/>
    <w:rsid w:val="00BB4228"/>
    <w:pPr>
      <w:spacing w:line="40" w:lineRule="atLeast"/>
      <w:ind w:left="1100" w:hanging="220"/>
    </w:pPr>
  </w:style>
  <w:style w:type="paragraph" w:styleId="Index6">
    <w:name w:val="index 6"/>
    <w:basedOn w:val="Normal"/>
    <w:next w:val="Normal"/>
    <w:autoRedefine/>
    <w:uiPriority w:val="99"/>
    <w:rsid w:val="00BB4228"/>
    <w:pPr>
      <w:spacing w:line="40" w:lineRule="atLeast"/>
      <w:ind w:left="1320" w:hanging="220"/>
    </w:pPr>
  </w:style>
  <w:style w:type="paragraph" w:styleId="Index7">
    <w:name w:val="index 7"/>
    <w:basedOn w:val="Normal"/>
    <w:next w:val="Normal"/>
    <w:autoRedefine/>
    <w:uiPriority w:val="99"/>
    <w:rsid w:val="00BB4228"/>
    <w:pPr>
      <w:spacing w:line="40" w:lineRule="atLeast"/>
      <w:ind w:left="1540" w:hanging="220"/>
    </w:pPr>
  </w:style>
  <w:style w:type="paragraph" w:styleId="Index8">
    <w:name w:val="index 8"/>
    <w:basedOn w:val="Normal"/>
    <w:next w:val="Normal"/>
    <w:autoRedefine/>
    <w:uiPriority w:val="99"/>
    <w:rsid w:val="00BB4228"/>
    <w:pPr>
      <w:spacing w:line="40" w:lineRule="atLeast"/>
      <w:ind w:left="1760" w:hanging="220"/>
    </w:pPr>
  </w:style>
  <w:style w:type="paragraph" w:styleId="Index9">
    <w:name w:val="index 9"/>
    <w:basedOn w:val="Normal"/>
    <w:next w:val="Normal"/>
    <w:autoRedefine/>
    <w:uiPriority w:val="99"/>
    <w:rsid w:val="00BB4228"/>
    <w:pPr>
      <w:spacing w:line="40" w:lineRule="atLeast"/>
      <w:ind w:left="1980" w:hanging="220"/>
    </w:pPr>
  </w:style>
  <w:style w:type="paragraph" w:styleId="List">
    <w:name w:val="List"/>
    <w:basedOn w:val="Normal"/>
    <w:uiPriority w:val="99"/>
    <w:rsid w:val="00BB4228"/>
    <w:pPr>
      <w:spacing w:line="40" w:lineRule="atLeast"/>
      <w:ind w:left="360" w:hanging="360"/>
    </w:pPr>
  </w:style>
  <w:style w:type="paragraph" w:styleId="List2">
    <w:name w:val="List 2"/>
    <w:basedOn w:val="Normal"/>
    <w:uiPriority w:val="99"/>
    <w:rsid w:val="00BB4228"/>
    <w:pPr>
      <w:spacing w:line="40" w:lineRule="atLeast"/>
      <w:ind w:left="720" w:hanging="360"/>
    </w:pPr>
  </w:style>
  <w:style w:type="paragraph" w:styleId="List3">
    <w:name w:val="List 3"/>
    <w:basedOn w:val="Normal"/>
    <w:uiPriority w:val="99"/>
    <w:rsid w:val="00BB4228"/>
    <w:pPr>
      <w:spacing w:line="40" w:lineRule="atLeast"/>
      <w:ind w:left="1080" w:hanging="360"/>
    </w:pPr>
  </w:style>
  <w:style w:type="paragraph" w:styleId="List4">
    <w:name w:val="List 4"/>
    <w:basedOn w:val="Normal"/>
    <w:uiPriority w:val="99"/>
    <w:rsid w:val="00BB4228"/>
    <w:pPr>
      <w:spacing w:line="40" w:lineRule="atLeast"/>
      <w:ind w:left="1440" w:hanging="360"/>
    </w:pPr>
  </w:style>
  <w:style w:type="paragraph" w:styleId="List5">
    <w:name w:val="List 5"/>
    <w:basedOn w:val="Normal"/>
    <w:uiPriority w:val="99"/>
    <w:rsid w:val="00BB4228"/>
    <w:pPr>
      <w:spacing w:line="40" w:lineRule="atLeast"/>
      <w:ind w:left="1800" w:hanging="360"/>
    </w:pPr>
  </w:style>
  <w:style w:type="paragraph" w:styleId="ListBullet3">
    <w:name w:val="List Bullet 3"/>
    <w:basedOn w:val="ListBullet"/>
    <w:uiPriority w:val="99"/>
    <w:rsid w:val="00417146"/>
    <w:pPr>
      <w:ind w:left="1440"/>
    </w:pPr>
  </w:style>
  <w:style w:type="paragraph" w:styleId="ListBullet4">
    <w:name w:val="List Bullet 4"/>
    <w:basedOn w:val="Normal"/>
    <w:uiPriority w:val="99"/>
    <w:rsid w:val="00BB4228"/>
    <w:pPr>
      <w:tabs>
        <w:tab w:val="num" w:pos="1440"/>
      </w:tabs>
      <w:spacing w:line="40" w:lineRule="atLeast"/>
      <w:ind w:left="1440" w:hanging="360"/>
    </w:pPr>
  </w:style>
  <w:style w:type="paragraph" w:styleId="ListBullet5">
    <w:name w:val="List Bullet 5"/>
    <w:basedOn w:val="Normal"/>
    <w:uiPriority w:val="99"/>
    <w:rsid w:val="00BB4228"/>
    <w:pPr>
      <w:tabs>
        <w:tab w:val="num" w:pos="1800"/>
      </w:tabs>
      <w:spacing w:line="40" w:lineRule="atLeast"/>
      <w:ind w:left="1800" w:hanging="360"/>
    </w:pPr>
  </w:style>
  <w:style w:type="paragraph" w:styleId="ListNumber2">
    <w:name w:val="List Number 2"/>
    <w:basedOn w:val="Normal"/>
    <w:uiPriority w:val="99"/>
    <w:rsid w:val="00BB4228"/>
    <w:pPr>
      <w:tabs>
        <w:tab w:val="num" w:pos="720"/>
      </w:tabs>
      <w:spacing w:line="40" w:lineRule="atLeast"/>
      <w:ind w:left="720" w:hanging="360"/>
    </w:pPr>
  </w:style>
  <w:style w:type="paragraph" w:styleId="ListNumber3">
    <w:name w:val="List Number 3"/>
    <w:basedOn w:val="Normal"/>
    <w:uiPriority w:val="99"/>
    <w:rsid w:val="00BB4228"/>
    <w:pPr>
      <w:tabs>
        <w:tab w:val="num" w:pos="1080"/>
      </w:tabs>
      <w:spacing w:line="40" w:lineRule="atLeast"/>
      <w:ind w:left="1080" w:hanging="360"/>
    </w:pPr>
  </w:style>
  <w:style w:type="paragraph" w:styleId="ListNumber4">
    <w:name w:val="List Number 4"/>
    <w:basedOn w:val="Normal"/>
    <w:uiPriority w:val="99"/>
    <w:rsid w:val="00BB4228"/>
    <w:pPr>
      <w:tabs>
        <w:tab w:val="num" w:pos="1440"/>
      </w:tabs>
      <w:spacing w:line="40" w:lineRule="atLeast"/>
      <w:ind w:left="1440" w:hanging="360"/>
    </w:pPr>
  </w:style>
  <w:style w:type="paragraph" w:styleId="ListNumber5">
    <w:name w:val="List Number 5"/>
    <w:basedOn w:val="Normal"/>
    <w:uiPriority w:val="99"/>
    <w:rsid w:val="00BB4228"/>
    <w:pPr>
      <w:tabs>
        <w:tab w:val="num" w:pos="1800"/>
      </w:tabs>
      <w:spacing w:line="40" w:lineRule="atLeast"/>
      <w:ind w:left="1800" w:hanging="360"/>
    </w:pPr>
  </w:style>
  <w:style w:type="paragraph" w:styleId="Salutation">
    <w:name w:val="Salutation"/>
    <w:basedOn w:val="Normal"/>
    <w:next w:val="Normal"/>
    <w:link w:val="SalutationChar"/>
    <w:uiPriority w:val="99"/>
    <w:rsid w:val="00BB4228"/>
    <w:pPr>
      <w:spacing w:line="40" w:lineRule="atLeast"/>
    </w:pPr>
  </w:style>
  <w:style w:type="character" w:customStyle="1" w:styleId="SalutationChar">
    <w:name w:val="Salutation Char"/>
    <w:link w:val="Salutation"/>
    <w:uiPriority w:val="99"/>
    <w:rsid w:val="00BB4228"/>
    <w:rPr>
      <w:rFonts w:ascii="Times New Roman" w:eastAsia="Times New Roman" w:hAnsi="Times New Roman"/>
      <w:sz w:val="22"/>
      <w:szCs w:val="22"/>
    </w:rPr>
  </w:style>
  <w:style w:type="paragraph" w:styleId="Signature">
    <w:name w:val="Signature"/>
    <w:basedOn w:val="Normal"/>
    <w:link w:val="SignatureChar"/>
    <w:uiPriority w:val="99"/>
    <w:rsid w:val="00BB4228"/>
    <w:pPr>
      <w:spacing w:line="40" w:lineRule="atLeast"/>
      <w:ind w:left="4320"/>
    </w:pPr>
  </w:style>
  <w:style w:type="character" w:customStyle="1" w:styleId="SignatureChar">
    <w:name w:val="Signature Char"/>
    <w:link w:val="Signature"/>
    <w:uiPriority w:val="99"/>
    <w:rsid w:val="00BB4228"/>
    <w:rPr>
      <w:rFonts w:ascii="Times New Roman" w:eastAsia="Times New Roman" w:hAnsi="Times New Roman"/>
      <w:sz w:val="22"/>
      <w:szCs w:val="22"/>
    </w:rPr>
  </w:style>
  <w:style w:type="paragraph" w:styleId="TableofAuthorities">
    <w:name w:val="table of authorities"/>
    <w:basedOn w:val="Normal"/>
    <w:next w:val="Normal"/>
    <w:uiPriority w:val="99"/>
    <w:rsid w:val="00BB4228"/>
    <w:pPr>
      <w:spacing w:line="40" w:lineRule="atLeast"/>
      <w:ind w:left="220" w:hanging="220"/>
    </w:pPr>
  </w:style>
  <w:style w:type="paragraph" w:styleId="TableofFigures">
    <w:name w:val="table of figures"/>
    <w:basedOn w:val="Normal"/>
    <w:next w:val="Normal"/>
    <w:uiPriority w:val="99"/>
    <w:rsid w:val="00BB4228"/>
    <w:pPr>
      <w:ind w:left="480" w:hanging="480"/>
    </w:pPr>
  </w:style>
  <w:style w:type="paragraph" w:styleId="TOAHeading">
    <w:name w:val="toa heading"/>
    <w:basedOn w:val="Normal"/>
    <w:next w:val="Normal"/>
    <w:uiPriority w:val="99"/>
    <w:rsid w:val="00BB4228"/>
    <w:pPr>
      <w:spacing w:before="120" w:line="40" w:lineRule="atLeast"/>
    </w:pPr>
    <w:rPr>
      <w:rFonts w:ascii="Arial" w:hAnsi="Arial" w:cs="Arial"/>
      <w:b/>
      <w:bCs/>
    </w:rPr>
  </w:style>
  <w:style w:type="paragraph" w:styleId="TOC4">
    <w:name w:val="toc 4"/>
    <w:basedOn w:val="Normal"/>
    <w:next w:val="Normal"/>
    <w:autoRedefine/>
    <w:rsid w:val="00E802C2"/>
    <w:pPr>
      <w:tabs>
        <w:tab w:val="right" w:leader="dot" w:pos="7910"/>
      </w:tabs>
      <w:ind w:left="1080"/>
    </w:pPr>
  </w:style>
  <w:style w:type="paragraph" w:styleId="TOC5">
    <w:name w:val="toc 5"/>
    <w:basedOn w:val="Normal"/>
    <w:next w:val="Normal"/>
    <w:autoRedefine/>
    <w:rsid w:val="00E802C2"/>
    <w:pPr>
      <w:tabs>
        <w:tab w:val="right" w:leader="dot" w:pos="7910"/>
      </w:tabs>
      <w:ind w:left="1440"/>
    </w:pPr>
  </w:style>
  <w:style w:type="paragraph" w:styleId="TOC6">
    <w:name w:val="toc 6"/>
    <w:basedOn w:val="Normal"/>
    <w:next w:val="Normal"/>
    <w:autoRedefine/>
    <w:rsid w:val="00E802C2"/>
    <w:pPr>
      <w:ind w:left="1200"/>
    </w:pPr>
  </w:style>
  <w:style w:type="paragraph" w:styleId="TOC7">
    <w:name w:val="toc 7"/>
    <w:basedOn w:val="Normal"/>
    <w:next w:val="Normal"/>
    <w:autoRedefine/>
    <w:rsid w:val="00E802C2"/>
    <w:pPr>
      <w:ind w:left="1440"/>
    </w:pPr>
  </w:style>
  <w:style w:type="paragraph" w:styleId="TOC8">
    <w:name w:val="toc 8"/>
    <w:basedOn w:val="Normal"/>
    <w:next w:val="Normal"/>
    <w:autoRedefine/>
    <w:rsid w:val="00E802C2"/>
    <w:pPr>
      <w:ind w:left="1680"/>
    </w:pPr>
  </w:style>
  <w:style w:type="paragraph" w:styleId="TOC9">
    <w:name w:val="toc 9"/>
    <w:basedOn w:val="Normal"/>
    <w:next w:val="Normal"/>
    <w:autoRedefine/>
    <w:rsid w:val="00E802C2"/>
    <w:pPr>
      <w:ind w:left="1920"/>
    </w:pPr>
  </w:style>
  <w:style w:type="character" w:styleId="PageNumber">
    <w:name w:val="page number"/>
    <w:basedOn w:val="DefaultParagraphFont"/>
    <w:rsid w:val="00E802C2"/>
    <w:rPr>
      <w:rFonts w:ascii="Arial" w:hAnsi="Arial"/>
      <w:sz w:val="20"/>
      <w:szCs w:val="20"/>
    </w:rPr>
  </w:style>
  <w:style w:type="character" w:styleId="FootnoteReference">
    <w:name w:val="footnote reference"/>
    <w:basedOn w:val="DefaultParagraphFont"/>
    <w:rsid w:val="00E802C2"/>
    <w:rPr>
      <w:vertAlign w:val="superscript"/>
    </w:rPr>
  </w:style>
  <w:style w:type="paragraph" w:customStyle="1" w:styleId="ImpactHeading">
    <w:name w:val="Impact Heading"/>
    <w:basedOn w:val="BodyText"/>
    <w:next w:val="BodyText"/>
    <w:link w:val="ImpactHeadingChar"/>
    <w:qFormat/>
    <w:rsid w:val="00BB4228"/>
    <w:rPr>
      <w:b/>
    </w:rPr>
  </w:style>
  <w:style w:type="character" w:customStyle="1" w:styleId="ImpactHeadingChar">
    <w:name w:val="Impact Heading Char"/>
    <w:link w:val="ImpactHeading"/>
    <w:rsid w:val="00BB4228"/>
    <w:rPr>
      <w:rFonts w:ascii="Times New Roman" w:eastAsia="Times New Roman" w:hAnsi="Times New Roman"/>
      <w:b/>
      <w:sz w:val="24"/>
      <w:szCs w:val="24"/>
    </w:rPr>
  </w:style>
  <w:style w:type="paragraph" w:customStyle="1" w:styleId="MMHeading">
    <w:name w:val="MM Heading"/>
    <w:basedOn w:val="BodyText"/>
    <w:next w:val="MMBodyText"/>
    <w:link w:val="MMHeadingChar"/>
    <w:qFormat/>
    <w:rsid w:val="00BB4228"/>
    <w:pPr>
      <w:ind w:left="720"/>
    </w:pPr>
    <w:rPr>
      <w:b/>
    </w:rPr>
  </w:style>
  <w:style w:type="character" w:customStyle="1" w:styleId="MMHeadingChar">
    <w:name w:val="MM Heading Char"/>
    <w:link w:val="MMHeading"/>
    <w:rsid w:val="00BB4228"/>
    <w:rPr>
      <w:rFonts w:ascii="Times New Roman" w:eastAsia="Times New Roman" w:hAnsi="Times New Roman"/>
      <w:b/>
      <w:sz w:val="24"/>
      <w:szCs w:val="24"/>
    </w:rPr>
  </w:style>
  <w:style w:type="paragraph" w:customStyle="1" w:styleId="MMBodyText">
    <w:name w:val="MM Body Text"/>
    <w:basedOn w:val="BodyText"/>
    <w:link w:val="MMBodyTextChar"/>
    <w:qFormat/>
    <w:rsid w:val="00BB4228"/>
    <w:pPr>
      <w:ind w:left="720"/>
    </w:pPr>
  </w:style>
  <w:style w:type="character" w:customStyle="1" w:styleId="MMBodyTextChar">
    <w:name w:val="MM Body Text Char"/>
    <w:basedOn w:val="BodyTextChar"/>
    <w:link w:val="MMBodyText"/>
    <w:rsid w:val="00BB4228"/>
    <w:rPr>
      <w:rFonts w:ascii="Times New Roman" w:eastAsia="Times New Roman" w:hAnsi="Times New Roman"/>
      <w:sz w:val="24"/>
      <w:szCs w:val="24"/>
    </w:rPr>
  </w:style>
  <w:style w:type="numbering" w:customStyle="1" w:styleId="ICFJSSection">
    <w:name w:val="ICF J&amp;S Section"/>
    <w:uiPriority w:val="99"/>
    <w:rsid w:val="00E60AB2"/>
  </w:style>
  <w:style w:type="character" w:customStyle="1" w:styleId="JobNumber">
    <w:name w:val="Job Number"/>
    <w:unhideWhenUsed/>
    <w:rsid w:val="00BB4228"/>
    <w:rPr>
      <w:sz w:val="14"/>
      <w:szCs w:val="14"/>
    </w:rPr>
  </w:style>
  <w:style w:type="paragraph" w:customStyle="1" w:styleId="HeaderRight">
    <w:name w:val="Header Right"/>
    <w:basedOn w:val="Header"/>
    <w:uiPriority w:val="11"/>
    <w:qFormat/>
    <w:rsid w:val="00BE0809"/>
    <w:pPr>
      <w:jc w:val="right"/>
    </w:pPr>
    <w:rPr>
      <w:rFonts w:ascii="Segoe UI" w:hAnsi="Segoe UI" w:cs="Arial"/>
      <w:noProof/>
      <w:sz w:val="20"/>
    </w:rPr>
  </w:style>
  <w:style w:type="paragraph" w:customStyle="1" w:styleId="TableTitle">
    <w:name w:val="Table Title"/>
    <w:basedOn w:val="Caption"/>
    <w:next w:val="Normal"/>
    <w:link w:val="TableTitleChar"/>
    <w:rsid w:val="001B04F9"/>
    <w:pPr>
      <w:spacing w:before="240" w:after="120"/>
    </w:pPr>
    <w:rPr>
      <w:rFonts w:eastAsia="Calibri"/>
      <w:sz w:val="24"/>
    </w:rPr>
  </w:style>
  <w:style w:type="paragraph" w:customStyle="1" w:styleId="MMListBullet">
    <w:name w:val="MM List Bullet"/>
    <w:basedOn w:val="ListBullet"/>
    <w:qFormat/>
    <w:rsid w:val="00BB4228"/>
    <w:pPr>
      <w:numPr>
        <w:numId w:val="18"/>
      </w:numPr>
    </w:pPr>
  </w:style>
  <w:style w:type="paragraph" w:customStyle="1" w:styleId="MMListBullet2">
    <w:name w:val="MM List Bullet 2"/>
    <w:basedOn w:val="ListBullet2"/>
    <w:qFormat/>
    <w:rsid w:val="00BB4228"/>
    <w:pPr>
      <w:numPr>
        <w:numId w:val="19"/>
      </w:numPr>
    </w:pPr>
  </w:style>
  <w:style w:type="paragraph" w:customStyle="1" w:styleId="Citation">
    <w:name w:val="Citation"/>
    <w:basedOn w:val="LiteratureCited"/>
    <w:link w:val="CitationChar"/>
    <w:uiPriority w:val="9"/>
    <w:qFormat/>
    <w:rsid w:val="00F705FF"/>
    <w:pPr>
      <w:spacing w:before="240" w:after="0"/>
    </w:pPr>
    <w:rPr>
      <w:sz w:val="24"/>
    </w:rPr>
  </w:style>
  <w:style w:type="paragraph" w:styleId="BalloonText">
    <w:name w:val="Balloon Text"/>
    <w:basedOn w:val="Normal"/>
    <w:link w:val="BalloonTextChar"/>
    <w:semiHidden/>
    <w:rsid w:val="00E802C2"/>
    <w:rPr>
      <w:rFonts w:ascii="Tahoma" w:hAnsi="Tahoma" w:cs="Tahoma"/>
      <w:sz w:val="16"/>
      <w:szCs w:val="16"/>
    </w:rPr>
  </w:style>
  <w:style w:type="character" w:customStyle="1" w:styleId="BalloonTextChar">
    <w:name w:val="Balloon Text Char"/>
    <w:basedOn w:val="DefaultParagraphFont"/>
    <w:link w:val="BalloonText"/>
    <w:semiHidden/>
    <w:rsid w:val="00E802C2"/>
    <w:rPr>
      <w:rFonts w:ascii="Tahoma" w:eastAsia="Times New Roman" w:hAnsi="Tahoma" w:cs="Tahoma"/>
      <w:sz w:val="16"/>
      <w:szCs w:val="16"/>
    </w:rPr>
  </w:style>
  <w:style w:type="paragraph" w:customStyle="1" w:styleId="TOCFigureTableList">
    <w:name w:val="TOC Figure Table List"/>
    <w:basedOn w:val="Normal"/>
    <w:qFormat/>
    <w:rsid w:val="00BB4228"/>
    <w:pPr>
      <w:tabs>
        <w:tab w:val="left" w:pos="1440"/>
        <w:tab w:val="right" w:leader="dot" w:pos="9360"/>
      </w:tabs>
      <w:spacing w:before="160"/>
      <w:ind w:left="1440" w:right="1080" w:hanging="1440"/>
    </w:pPr>
    <w:rPr>
      <w:rFonts w:ascii="Calibri" w:hAnsi="Calibri"/>
    </w:rPr>
  </w:style>
  <w:style w:type="paragraph" w:customStyle="1" w:styleId="TableBullet">
    <w:name w:val="Table Bullet"/>
    <w:basedOn w:val="ListBullet"/>
    <w:uiPriority w:val="99"/>
    <w:qFormat/>
    <w:rsid w:val="00BB4228"/>
    <w:pPr>
      <w:spacing w:before="20" w:after="20" w:line="40" w:lineRule="atLeast"/>
      <w:ind w:left="187" w:hanging="187"/>
      <w:contextualSpacing/>
    </w:pPr>
    <w:rPr>
      <w:rFonts w:eastAsia="PMingLiU" w:cs="Arial"/>
      <w:sz w:val="20"/>
      <w:szCs w:val="18"/>
    </w:rPr>
  </w:style>
  <w:style w:type="character" w:styleId="PlaceholderText">
    <w:name w:val="Placeholder Text"/>
    <w:uiPriority w:val="99"/>
    <w:rsid w:val="00BB4228"/>
    <w:rPr>
      <w:color w:val="808080"/>
    </w:rPr>
  </w:style>
  <w:style w:type="paragraph" w:customStyle="1" w:styleId="VersoBody">
    <w:name w:val="Verso Body"/>
    <w:basedOn w:val="Normal"/>
    <w:qFormat/>
    <w:rsid w:val="00BB4228"/>
    <w:pPr>
      <w:spacing w:before="60" w:after="60"/>
      <w:ind w:left="1620"/>
    </w:pPr>
  </w:style>
  <w:style w:type="paragraph" w:styleId="BodyTextFirstIndent">
    <w:name w:val="Body Text First Indent"/>
    <w:basedOn w:val="BodyText"/>
    <w:link w:val="BodyTextFirstIndentChar"/>
    <w:uiPriority w:val="99"/>
    <w:rsid w:val="00BB4228"/>
    <w:pPr>
      <w:spacing w:line="40" w:lineRule="atLeast"/>
      <w:ind w:firstLine="210"/>
    </w:pPr>
    <w:rPr>
      <w:bCs/>
    </w:rPr>
  </w:style>
  <w:style w:type="character" w:customStyle="1" w:styleId="BodyTextFirstIndentChar">
    <w:name w:val="Body Text First Indent Char"/>
    <w:link w:val="BodyTextFirstIndent"/>
    <w:uiPriority w:val="99"/>
    <w:rsid w:val="00BB4228"/>
    <w:rPr>
      <w:rFonts w:ascii="Times New Roman" w:eastAsia="Times New Roman" w:hAnsi="Times New Roman"/>
      <w:bCs/>
      <w:sz w:val="22"/>
      <w:szCs w:val="22"/>
    </w:rPr>
  </w:style>
  <w:style w:type="paragraph" w:styleId="BodyTextIndent">
    <w:name w:val="Body Text Indent"/>
    <w:basedOn w:val="Normal"/>
    <w:link w:val="BodyTextIndentChar"/>
    <w:rsid w:val="00BB4228"/>
    <w:pPr>
      <w:spacing w:after="120"/>
      <w:ind w:left="360"/>
    </w:pPr>
  </w:style>
  <w:style w:type="character" w:customStyle="1" w:styleId="BodyTextIndentChar">
    <w:name w:val="Body Text Indent Char"/>
    <w:link w:val="BodyTextIndent"/>
    <w:rsid w:val="00BB4228"/>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rsid w:val="00BB4228"/>
    <w:pPr>
      <w:spacing w:line="40" w:lineRule="atLeast"/>
      <w:ind w:firstLine="210"/>
    </w:pPr>
  </w:style>
  <w:style w:type="character" w:customStyle="1" w:styleId="BodyTextFirstIndent2Char">
    <w:name w:val="Body Text First Indent 2 Char"/>
    <w:link w:val="BodyTextFirstIndent2"/>
    <w:uiPriority w:val="99"/>
    <w:rsid w:val="00BB4228"/>
    <w:rPr>
      <w:rFonts w:ascii="Times New Roman" w:eastAsia="Times New Roman" w:hAnsi="Times New Roman"/>
      <w:sz w:val="22"/>
      <w:szCs w:val="22"/>
    </w:rPr>
  </w:style>
  <w:style w:type="paragraph" w:styleId="BodyTextIndent2">
    <w:name w:val="Body Text Indent 2"/>
    <w:basedOn w:val="Normal"/>
    <w:link w:val="BodyTextIndent2Char"/>
    <w:rsid w:val="00BB4228"/>
    <w:pPr>
      <w:spacing w:after="120" w:line="480" w:lineRule="auto"/>
      <w:ind w:left="360"/>
    </w:pPr>
  </w:style>
  <w:style w:type="character" w:customStyle="1" w:styleId="BodyTextIndent2Char">
    <w:name w:val="Body Text Indent 2 Char"/>
    <w:link w:val="BodyTextIndent2"/>
    <w:rsid w:val="00BB4228"/>
    <w:rPr>
      <w:rFonts w:ascii="Times New Roman" w:eastAsia="Times New Roman" w:hAnsi="Times New Roman"/>
      <w:sz w:val="22"/>
      <w:szCs w:val="22"/>
    </w:rPr>
  </w:style>
  <w:style w:type="paragraph" w:styleId="BodyTextIndent3">
    <w:name w:val="Body Text Indent 3"/>
    <w:basedOn w:val="Normal"/>
    <w:link w:val="BodyTextIndent3Char"/>
    <w:rsid w:val="00BB4228"/>
    <w:pPr>
      <w:spacing w:after="120"/>
      <w:ind w:left="360"/>
    </w:pPr>
    <w:rPr>
      <w:sz w:val="16"/>
      <w:szCs w:val="16"/>
    </w:rPr>
  </w:style>
  <w:style w:type="character" w:customStyle="1" w:styleId="BodyTextIndent3Char">
    <w:name w:val="Body Text Indent 3 Char"/>
    <w:link w:val="BodyTextIndent3"/>
    <w:rsid w:val="00BB4228"/>
    <w:rPr>
      <w:rFonts w:ascii="Times New Roman" w:eastAsia="Times New Roman" w:hAnsi="Times New Roman"/>
      <w:sz w:val="16"/>
      <w:szCs w:val="16"/>
    </w:rPr>
  </w:style>
  <w:style w:type="paragraph" w:styleId="E-mailSignature">
    <w:name w:val="E-mail Signature"/>
    <w:basedOn w:val="Normal"/>
    <w:link w:val="E-mailSignatureChar"/>
    <w:uiPriority w:val="99"/>
    <w:rsid w:val="00BB4228"/>
    <w:pPr>
      <w:spacing w:line="40" w:lineRule="atLeast"/>
    </w:pPr>
  </w:style>
  <w:style w:type="character" w:customStyle="1" w:styleId="E-mailSignatureChar">
    <w:name w:val="E-mail Signature Char"/>
    <w:link w:val="E-mailSignature"/>
    <w:uiPriority w:val="99"/>
    <w:rsid w:val="00BB4228"/>
    <w:rPr>
      <w:rFonts w:ascii="Times New Roman" w:eastAsia="Times New Roman" w:hAnsi="Times New Roman"/>
      <w:sz w:val="22"/>
      <w:szCs w:val="22"/>
    </w:rPr>
  </w:style>
  <w:style w:type="character" w:styleId="Emphasis">
    <w:name w:val="Emphasis"/>
    <w:basedOn w:val="DefaultParagraphFont"/>
    <w:qFormat/>
    <w:rsid w:val="00E802C2"/>
    <w:rPr>
      <w:b/>
      <w:i/>
      <w:iCs/>
      <w:sz w:val="28"/>
      <w:szCs w:val="28"/>
    </w:rPr>
  </w:style>
  <w:style w:type="character" w:styleId="EndnoteReference">
    <w:name w:val="endnote reference"/>
    <w:uiPriority w:val="99"/>
    <w:rsid w:val="00BB4228"/>
    <w:rPr>
      <w:vertAlign w:val="superscript"/>
    </w:rPr>
  </w:style>
  <w:style w:type="paragraph" w:styleId="EndnoteText">
    <w:name w:val="endnote text"/>
    <w:basedOn w:val="Normal"/>
    <w:link w:val="EndnoteTextChar"/>
    <w:uiPriority w:val="99"/>
    <w:rsid w:val="00BB4228"/>
    <w:pPr>
      <w:spacing w:line="40" w:lineRule="atLeast"/>
    </w:pPr>
    <w:rPr>
      <w:sz w:val="20"/>
      <w:szCs w:val="20"/>
    </w:rPr>
  </w:style>
  <w:style w:type="character" w:customStyle="1" w:styleId="EndnoteTextChar">
    <w:name w:val="Endnote Text Char"/>
    <w:basedOn w:val="DefaultParagraphFont"/>
    <w:link w:val="EndnoteText"/>
    <w:uiPriority w:val="99"/>
    <w:rsid w:val="00BB4228"/>
    <w:rPr>
      <w:rFonts w:ascii="Times New Roman" w:eastAsia="Times New Roman" w:hAnsi="Times New Roman"/>
    </w:rPr>
  </w:style>
  <w:style w:type="paragraph" w:styleId="EnvelopeReturn">
    <w:name w:val="envelope return"/>
    <w:basedOn w:val="Normal"/>
    <w:uiPriority w:val="99"/>
    <w:rsid w:val="00BB4228"/>
    <w:pPr>
      <w:spacing w:line="40" w:lineRule="atLeast"/>
    </w:pPr>
    <w:rPr>
      <w:rFonts w:ascii="Arial" w:hAnsi="Arial" w:cs="Arial"/>
      <w:sz w:val="20"/>
      <w:szCs w:val="20"/>
    </w:rPr>
  </w:style>
  <w:style w:type="character" w:styleId="HTMLAcronym">
    <w:name w:val="HTML Acronym"/>
    <w:uiPriority w:val="99"/>
    <w:semiHidden/>
    <w:unhideWhenUsed/>
    <w:rsid w:val="00BB4228"/>
    <w:rPr>
      <w:color w:val="000000"/>
    </w:rPr>
  </w:style>
  <w:style w:type="paragraph" w:styleId="HTMLAddress">
    <w:name w:val="HTML Address"/>
    <w:basedOn w:val="Normal"/>
    <w:link w:val="HTMLAddressChar"/>
    <w:rsid w:val="00BB4228"/>
    <w:pPr>
      <w:spacing w:line="40" w:lineRule="atLeast"/>
    </w:pPr>
    <w:rPr>
      <w:i/>
      <w:iCs/>
    </w:rPr>
  </w:style>
  <w:style w:type="character" w:customStyle="1" w:styleId="HTMLAddressChar">
    <w:name w:val="HTML Address Char"/>
    <w:link w:val="HTMLAddress"/>
    <w:rsid w:val="00BB4228"/>
    <w:rPr>
      <w:rFonts w:ascii="Times New Roman" w:eastAsia="Times New Roman" w:hAnsi="Times New Roman"/>
      <w:i/>
      <w:iCs/>
      <w:sz w:val="22"/>
      <w:szCs w:val="22"/>
    </w:rPr>
  </w:style>
  <w:style w:type="character" w:styleId="HTMLCite">
    <w:name w:val="HTML Cite"/>
    <w:uiPriority w:val="99"/>
    <w:unhideWhenUsed/>
    <w:rsid w:val="00BB4228"/>
    <w:rPr>
      <w:i/>
      <w:iCs/>
    </w:rPr>
  </w:style>
  <w:style w:type="character" w:styleId="HTMLCode">
    <w:name w:val="HTML Code"/>
    <w:uiPriority w:val="99"/>
    <w:semiHidden/>
    <w:unhideWhenUsed/>
    <w:rsid w:val="00BB4228"/>
    <w:rPr>
      <w:rFonts w:ascii="Consolas" w:hAnsi="Consolas"/>
      <w:color w:val="000000"/>
      <w:sz w:val="20"/>
      <w:szCs w:val="20"/>
    </w:rPr>
  </w:style>
  <w:style w:type="character" w:styleId="HTMLDefinition">
    <w:name w:val="HTML Definition"/>
    <w:uiPriority w:val="99"/>
    <w:semiHidden/>
    <w:unhideWhenUsed/>
    <w:rsid w:val="00BB4228"/>
    <w:rPr>
      <w:i/>
      <w:iCs/>
      <w:color w:val="000000"/>
    </w:rPr>
  </w:style>
  <w:style w:type="character" w:styleId="HTMLKeyboard">
    <w:name w:val="HTML Keyboard"/>
    <w:uiPriority w:val="99"/>
    <w:semiHidden/>
    <w:unhideWhenUsed/>
    <w:rsid w:val="00BB4228"/>
    <w:rPr>
      <w:rFonts w:ascii="Consolas" w:hAnsi="Consolas"/>
      <w:color w:val="000000"/>
      <w:sz w:val="20"/>
      <w:szCs w:val="20"/>
    </w:rPr>
  </w:style>
  <w:style w:type="paragraph" w:styleId="HTMLPreformatted">
    <w:name w:val="HTML Preformatted"/>
    <w:basedOn w:val="Normal"/>
    <w:link w:val="HTMLPreformattedChar"/>
    <w:rsid w:val="00BB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BB4228"/>
    <w:rPr>
      <w:rFonts w:ascii="Courier New" w:eastAsia="Times New Roman" w:hAnsi="Courier New"/>
    </w:rPr>
  </w:style>
  <w:style w:type="character" w:styleId="HTMLSample">
    <w:name w:val="HTML Sample"/>
    <w:uiPriority w:val="99"/>
    <w:semiHidden/>
    <w:unhideWhenUsed/>
    <w:rsid w:val="00BB4228"/>
    <w:rPr>
      <w:rFonts w:ascii="Consolas" w:hAnsi="Consolas"/>
      <w:color w:val="000000"/>
      <w:sz w:val="24"/>
      <w:szCs w:val="24"/>
    </w:rPr>
  </w:style>
  <w:style w:type="numbering" w:customStyle="1" w:styleId="ICFJSListBullet">
    <w:name w:val="ICF J&amp;S List Bullet"/>
    <w:uiPriority w:val="99"/>
    <w:rsid w:val="00BD48ED"/>
    <w:pPr>
      <w:numPr>
        <w:numId w:val="3"/>
      </w:numPr>
    </w:pPr>
  </w:style>
  <w:style w:type="numbering" w:customStyle="1" w:styleId="ICFJSListNumber">
    <w:name w:val="ICF J&amp;S List Number"/>
    <w:uiPriority w:val="99"/>
    <w:rsid w:val="00BB4228"/>
    <w:pPr>
      <w:numPr>
        <w:numId w:val="6"/>
      </w:numPr>
    </w:pPr>
  </w:style>
  <w:style w:type="paragraph" w:customStyle="1" w:styleId="BlockHeading">
    <w:name w:val="Block Heading"/>
    <w:next w:val="BlockText"/>
    <w:qFormat/>
    <w:rsid w:val="00BB4228"/>
    <w:pPr>
      <w:keepNext/>
      <w:spacing w:before="240" w:line="216" w:lineRule="auto"/>
      <w:ind w:left="720"/>
    </w:pPr>
    <w:rPr>
      <w:rFonts w:ascii="Calibri" w:hAnsi="Calibri"/>
      <w:b/>
      <w:sz w:val="21"/>
      <w:szCs w:val="21"/>
      <w:lang w:bidi="en-US"/>
    </w:rPr>
  </w:style>
  <w:style w:type="paragraph" w:customStyle="1" w:styleId="BlockListBullet">
    <w:name w:val="Block List Bullet"/>
    <w:basedOn w:val="BlockText"/>
    <w:qFormat/>
    <w:rsid w:val="00BB4228"/>
    <w:pPr>
      <w:numPr>
        <w:numId w:val="13"/>
      </w:numPr>
    </w:pPr>
  </w:style>
  <w:style w:type="paragraph" w:customStyle="1" w:styleId="BlockList">
    <w:name w:val="Block List"/>
    <w:basedOn w:val="BlockText"/>
    <w:qFormat/>
    <w:rsid w:val="00BB4228"/>
    <w:pPr>
      <w:ind w:left="1080"/>
    </w:pPr>
  </w:style>
  <w:style w:type="paragraph" w:customStyle="1" w:styleId="BlockListBullet2">
    <w:name w:val="Block List Bullet 2"/>
    <w:basedOn w:val="BlockListBullet"/>
    <w:qFormat/>
    <w:rsid w:val="00BB4228"/>
    <w:pPr>
      <w:numPr>
        <w:numId w:val="14"/>
      </w:numPr>
    </w:pPr>
  </w:style>
  <w:style w:type="paragraph" w:customStyle="1" w:styleId="BlockList2">
    <w:name w:val="Block List 2"/>
    <w:basedOn w:val="BlockList"/>
    <w:qFormat/>
    <w:rsid w:val="00BB4228"/>
    <w:pPr>
      <w:ind w:left="1440"/>
    </w:pPr>
  </w:style>
  <w:style w:type="paragraph" w:customStyle="1" w:styleId="BlockListNumber">
    <w:name w:val="Block List Number"/>
    <w:basedOn w:val="BlockText"/>
    <w:qFormat/>
    <w:rsid w:val="00BB4228"/>
    <w:pPr>
      <w:ind w:left="1080" w:hanging="360"/>
    </w:pPr>
  </w:style>
  <w:style w:type="paragraph" w:customStyle="1" w:styleId="BlockListNumber2">
    <w:name w:val="Block List Number 2"/>
    <w:basedOn w:val="BlockListNumber"/>
    <w:qFormat/>
    <w:rsid w:val="00BB4228"/>
    <w:pPr>
      <w:ind w:left="1440"/>
    </w:pPr>
  </w:style>
  <w:style w:type="paragraph" w:customStyle="1" w:styleId="MMList">
    <w:name w:val="MM List"/>
    <w:basedOn w:val="MMBodyText"/>
    <w:qFormat/>
    <w:rsid w:val="00BB4228"/>
    <w:pPr>
      <w:spacing w:before="120"/>
      <w:ind w:left="1080"/>
    </w:pPr>
  </w:style>
  <w:style w:type="paragraph" w:customStyle="1" w:styleId="MMList2">
    <w:name w:val="MM List 2"/>
    <w:basedOn w:val="MMList"/>
    <w:qFormat/>
    <w:rsid w:val="00BB4228"/>
    <w:pPr>
      <w:ind w:left="1440"/>
    </w:pPr>
  </w:style>
  <w:style w:type="paragraph" w:customStyle="1" w:styleId="MMListNumber">
    <w:name w:val="MM List Number"/>
    <w:basedOn w:val="MMBodyText"/>
    <w:qFormat/>
    <w:rsid w:val="00BB4228"/>
    <w:pPr>
      <w:spacing w:before="120"/>
      <w:ind w:left="1080" w:hanging="360"/>
    </w:pPr>
  </w:style>
  <w:style w:type="paragraph" w:customStyle="1" w:styleId="MMListNumber2">
    <w:name w:val="MM List Number 2"/>
    <w:basedOn w:val="MMListNumber"/>
    <w:qFormat/>
    <w:rsid w:val="00BB4228"/>
    <w:pPr>
      <w:ind w:left="1440"/>
    </w:pPr>
  </w:style>
  <w:style w:type="paragraph" w:customStyle="1" w:styleId="Heading0">
    <w:name w:val="Heading 0"/>
    <w:basedOn w:val="Heading1"/>
    <w:next w:val="BodyText"/>
    <w:qFormat/>
    <w:rsid w:val="00F705FF"/>
    <w:pPr>
      <w:numPr>
        <w:numId w:val="0"/>
      </w:numPr>
    </w:pPr>
  </w:style>
  <w:style w:type="paragraph" w:customStyle="1" w:styleId="CulturalAuthor">
    <w:name w:val="Cultural Author"/>
    <w:basedOn w:val="BodyText"/>
    <w:qFormat/>
    <w:rsid w:val="00BB4228"/>
    <w:pPr>
      <w:keepLines/>
    </w:pPr>
  </w:style>
  <w:style w:type="paragraph" w:customStyle="1" w:styleId="CulturalCitation">
    <w:name w:val="Cultural Citation"/>
    <w:basedOn w:val="CulturalAuthor"/>
    <w:next w:val="CulturalAuthor"/>
    <w:qFormat/>
    <w:rsid w:val="00BB4228"/>
    <w:pPr>
      <w:keepNext w:val="0"/>
      <w:tabs>
        <w:tab w:val="left" w:pos="1440"/>
      </w:tabs>
      <w:ind w:left="1080" w:hanging="360"/>
    </w:pPr>
  </w:style>
  <w:style w:type="paragraph" w:customStyle="1" w:styleId="TOCAcroText">
    <w:name w:val="TOC Acro Text"/>
    <w:basedOn w:val="Normal"/>
    <w:rsid w:val="00BB4228"/>
    <w:pPr>
      <w:spacing w:before="20"/>
    </w:pPr>
  </w:style>
  <w:style w:type="paragraph" w:customStyle="1" w:styleId="TOC-PageFollowsPage">
    <w:name w:val="TOC-Page/Follows Page"/>
    <w:basedOn w:val="Normal"/>
    <w:rsid w:val="00BB4228"/>
    <w:pPr>
      <w:tabs>
        <w:tab w:val="right" w:pos="9360"/>
      </w:tabs>
      <w:ind w:left="1440"/>
      <w:jc w:val="right"/>
    </w:pPr>
    <w:rPr>
      <w:rFonts w:ascii="Calibri" w:hAnsi="Calibri"/>
      <w:b/>
    </w:rPr>
  </w:style>
  <w:style w:type="paragraph" w:customStyle="1" w:styleId="TableBullet2">
    <w:name w:val="Table Bullet 2"/>
    <w:basedOn w:val="TableBullet"/>
    <w:qFormat/>
    <w:rsid w:val="00BB4228"/>
    <w:pPr>
      <w:numPr>
        <w:numId w:val="23"/>
      </w:numPr>
    </w:pPr>
  </w:style>
  <w:style w:type="character" w:styleId="LineNumber">
    <w:name w:val="line number"/>
    <w:rsid w:val="00BB4228"/>
  </w:style>
  <w:style w:type="paragraph" w:customStyle="1" w:styleId="TOC-TableFigureTitle">
    <w:name w:val="TOC-Table/Figure Title"/>
    <w:basedOn w:val="Normal"/>
    <w:rsid w:val="00BB4228"/>
    <w:pPr>
      <w:tabs>
        <w:tab w:val="left" w:pos="720"/>
        <w:tab w:val="right" w:leader="dot" w:pos="9360"/>
      </w:tabs>
      <w:spacing w:before="160"/>
      <w:ind w:left="720" w:right="1440" w:hanging="720"/>
    </w:pPr>
  </w:style>
  <w:style w:type="character" w:customStyle="1" w:styleId="TableTextChar">
    <w:name w:val="Table Text Char"/>
    <w:link w:val="TableText"/>
    <w:locked/>
    <w:rsid w:val="001B04F9"/>
    <w:rPr>
      <w:rFonts w:ascii="Segoe UI" w:eastAsia="Times New Roman" w:hAnsi="Segoe UI"/>
      <w:sz w:val="24"/>
      <w:szCs w:val="22"/>
    </w:rPr>
  </w:style>
  <w:style w:type="paragraph" w:customStyle="1" w:styleId="TableSubheading">
    <w:name w:val="Table Subheading"/>
    <w:basedOn w:val="TableText"/>
    <w:qFormat/>
    <w:rsid w:val="00BB4228"/>
    <w:pPr>
      <w:spacing w:before="20" w:after="20"/>
    </w:pPr>
    <w:rPr>
      <w:rFonts w:ascii="Calibri" w:hAnsi="Calibri"/>
      <w:b/>
    </w:rPr>
  </w:style>
  <w:style w:type="paragraph" w:customStyle="1" w:styleId="TableHeading">
    <w:name w:val="Table Heading"/>
    <w:basedOn w:val="Normal"/>
    <w:link w:val="TableHeadingChar"/>
    <w:qFormat/>
    <w:rsid w:val="00BB4228"/>
    <w:pPr>
      <w:keepNext/>
      <w:keepLines/>
      <w:jc w:val="center"/>
    </w:pPr>
    <w:rPr>
      <w:b/>
      <w:sz w:val="20"/>
    </w:rPr>
  </w:style>
  <w:style w:type="paragraph" w:customStyle="1" w:styleId="BodyTextStacked">
    <w:name w:val="Body Text Stacked"/>
    <w:basedOn w:val="BodyText"/>
    <w:next w:val="BodyText"/>
    <w:link w:val="BodyTextStackedChar"/>
    <w:qFormat/>
    <w:rsid w:val="00740D2A"/>
    <w:pPr>
      <w:ind w:left="2160"/>
    </w:pPr>
    <w:rPr>
      <w:szCs w:val="20"/>
    </w:rPr>
  </w:style>
  <w:style w:type="character" w:customStyle="1" w:styleId="BodyTextStackedChar">
    <w:name w:val="Body Text Stacked Char"/>
    <w:link w:val="BodyTextStacked"/>
    <w:rsid w:val="00740D2A"/>
    <w:rPr>
      <w:rFonts w:ascii="Times New Roman" w:hAnsi="Times New Roman"/>
      <w:sz w:val="21"/>
      <w:lang w:val="x-none" w:eastAsia="x-none"/>
    </w:rPr>
  </w:style>
  <w:style w:type="character" w:customStyle="1" w:styleId="A0">
    <w:name w:val="A0"/>
    <w:uiPriority w:val="99"/>
    <w:rsid w:val="00740D2A"/>
    <w:rPr>
      <w:color w:val="000000"/>
      <w:sz w:val="20"/>
      <w:szCs w:val="20"/>
    </w:rPr>
  </w:style>
  <w:style w:type="character" w:styleId="Hyperlink">
    <w:name w:val="Hyperlink"/>
    <w:basedOn w:val="DefaultParagraphFont"/>
    <w:rsid w:val="00E802C2"/>
    <w:rPr>
      <w:color w:val="0000FF"/>
      <w:u w:val="single"/>
    </w:rPr>
  </w:style>
  <w:style w:type="table" w:styleId="TableGrid">
    <w:name w:val="Table Grid"/>
    <w:basedOn w:val="TableNormal"/>
    <w:uiPriority w:val="59"/>
    <w:rsid w:val="00E802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BulletChar">
    <w:name w:val="List Bullet Char"/>
    <w:link w:val="ListBullet"/>
    <w:uiPriority w:val="99"/>
    <w:rsid w:val="00F705FF"/>
    <w:rPr>
      <w:rFonts w:ascii="Times New Roman" w:eastAsia="Calibri" w:hAnsi="Times New Roman"/>
      <w:sz w:val="24"/>
      <w:szCs w:val="22"/>
    </w:rPr>
  </w:style>
  <w:style w:type="paragraph" w:styleId="ListParagraph">
    <w:name w:val="List Paragraph"/>
    <w:basedOn w:val="Normal"/>
    <w:link w:val="ListParagraphChar"/>
    <w:uiPriority w:val="99"/>
    <w:qFormat/>
    <w:rsid w:val="00BB4228"/>
    <w:pPr>
      <w:tabs>
        <w:tab w:val="left" w:pos="1627"/>
      </w:tabs>
      <w:ind w:left="720"/>
    </w:pPr>
  </w:style>
  <w:style w:type="numbering" w:customStyle="1" w:styleId="ICFJSListBullet1">
    <w:name w:val="ICF J&amp;S List Bullet1"/>
    <w:uiPriority w:val="99"/>
    <w:rsid w:val="00BB4228"/>
    <w:pPr>
      <w:numPr>
        <w:numId w:val="2"/>
      </w:numPr>
    </w:pPr>
  </w:style>
  <w:style w:type="paragraph" w:customStyle="1" w:styleId="ListBulletLast">
    <w:name w:val="List Bullet Last"/>
    <w:basedOn w:val="ListBullet"/>
    <w:rsid w:val="009E1F8C"/>
    <w:pPr>
      <w:numPr>
        <w:numId w:val="4"/>
      </w:numPr>
      <w:spacing w:after="260"/>
    </w:pPr>
    <w:rPr>
      <w:rFonts w:eastAsia="Times New Roman"/>
      <w:szCs w:val="20"/>
    </w:rPr>
  </w:style>
  <w:style w:type="numbering" w:customStyle="1" w:styleId="ICFJSStandard2">
    <w:name w:val="ICF J&amp;S Standard2"/>
    <w:rsid w:val="00BB4228"/>
    <w:pPr>
      <w:numPr>
        <w:numId w:val="9"/>
      </w:numPr>
    </w:pPr>
  </w:style>
  <w:style w:type="character" w:customStyle="1" w:styleId="CitationChar">
    <w:name w:val="Citation Char"/>
    <w:link w:val="Citation"/>
    <w:uiPriority w:val="9"/>
    <w:rsid w:val="00F705FF"/>
    <w:rPr>
      <w:rFonts w:ascii="Times New Roman" w:eastAsia="Times New Roman" w:hAnsi="Times New Roman"/>
      <w:sz w:val="24"/>
      <w:szCs w:val="22"/>
    </w:rPr>
  </w:style>
  <w:style w:type="paragraph" w:styleId="Bibliography">
    <w:name w:val="Bibliography"/>
    <w:basedOn w:val="Normal"/>
    <w:next w:val="Normal"/>
    <w:uiPriority w:val="37"/>
    <w:semiHidden/>
    <w:unhideWhenUsed/>
    <w:rsid w:val="00606E2B"/>
  </w:style>
  <w:style w:type="paragraph" w:styleId="EnvelopeAddress">
    <w:name w:val="envelope address"/>
    <w:basedOn w:val="Normal"/>
    <w:uiPriority w:val="99"/>
    <w:rsid w:val="00BB4228"/>
    <w:pPr>
      <w:framePr w:w="7920" w:h="1980" w:hRule="exact" w:hSpace="180" w:wrap="auto" w:hAnchor="page" w:xAlign="center" w:yAlign="bottom"/>
      <w:spacing w:line="40" w:lineRule="atLeast"/>
      <w:ind w:left="2880"/>
    </w:pPr>
    <w:rPr>
      <w:rFonts w:ascii="Arial" w:hAnsi="Arial" w:cs="Arial"/>
    </w:rPr>
  </w:style>
  <w:style w:type="paragraph" w:styleId="IndexHeading">
    <w:name w:val="index heading"/>
    <w:basedOn w:val="Normal"/>
    <w:next w:val="Index1"/>
    <w:uiPriority w:val="99"/>
    <w:rsid w:val="00BB4228"/>
    <w:pPr>
      <w:spacing w:line="40" w:lineRule="atLeast"/>
    </w:pPr>
    <w:rPr>
      <w:rFonts w:ascii="Arial" w:hAnsi="Arial" w:cs="Arial"/>
      <w:b/>
      <w:bCs/>
    </w:rPr>
  </w:style>
  <w:style w:type="paragraph" w:styleId="IntenseQuote">
    <w:name w:val="Intense Quote"/>
    <w:basedOn w:val="Normal"/>
    <w:next w:val="Normal"/>
    <w:link w:val="IntenseQuoteChar"/>
    <w:qFormat/>
    <w:rsid w:val="00BB4228"/>
    <w:pPr>
      <w:ind w:left="720" w:right="720"/>
    </w:pPr>
    <w:rPr>
      <w:rFonts w:ascii="Calibri" w:hAnsi="Calibri"/>
      <w:b/>
      <w:i/>
      <w:lang w:bidi="en-US"/>
    </w:rPr>
  </w:style>
  <w:style w:type="character" w:customStyle="1" w:styleId="IntenseQuoteChar">
    <w:name w:val="Intense Quote Char"/>
    <w:basedOn w:val="DefaultParagraphFont"/>
    <w:link w:val="IntenseQuote"/>
    <w:rsid w:val="00BB4228"/>
    <w:rPr>
      <w:rFonts w:ascii="Calibri" w:eastAsia="Times New Roman" w:hAnsi="Calibri"/>
      <w:b/>
      <w:i/>
      <w:sz w:val="24"/>
      <w:szCs w:val="22"/>
      <w:lang w:bidi="en-US"/>
    </w:rPr>
  </w:style>
  <w:style w:type="paragraph" w:styleId="ListContinue">
    <w:name w:val="List Continue"/>
    <w:basedOn w:val="Normal"/>
    <w:uiPriority w:val="99"/>
    <w:rsid w:val="00BB4228"/>
    <w:pPr>
      <w:spacing w:after="120" w:line="40" w:lineRule="atLeast"/>
      <w:ind w:left="360"/>
    </w:pPr>
  </w:style>
  <w:style w:type="paragraph" w:styleId="ListContinue2">
    <w:name w:val="List Continue 2"/>
    <w:basedOn w:val="Normal"/>
    <w:uiPriority w:val="99"/>
    <w:rsid w:val="00BB4228"/>
    <w:pPr>
      <w:spacing w:after="120" w:line="40" w:lineRule="atLeast"/>
      <w:ind w:left="720"/>
    </w:pPr>
  </w:style>
  <w:style w:type="paragraph" w:styleId="ListContinue3">
    <w:name w:val="List Continue 3"/>
    <w:basedOn w:val="Normal"/>
    <w:uiPriority w:val="99"/>
    <w:rsid w:val="00BB4228"/>
    <w:pPr>
      <w:spacing w:after="120" w:line="40" w:lineRule="atLeast"/>
      <w:ind w:left="1080"/>
    </w:pPr>
  </w:style>
  <w:style w:type="paragraph" w:styleId="ListContinue4">
    <w:name w:val="List Continue 4"/>
    <w:basedOn w:val="Normal"/>
    <w:uiPriority w:val="99"/>
    <w:rsid w:val="00BB4228"/>
    <w:pPr>
      <w:spacing w:after="120" w:line="40" w:lineRule="atLeast"/>
      <w:ind w:left="1440"/>
    </w:pPr>
  </w:style>
  <w:style w:type="paragraph" w:styleId="ListContinue5">
    <w:name w:val="List Continue 5"/>
    <w:basedOn w:val="Normal"/>
    <w:uiPriority w:val="99"/>
    <w:rsid w:val="00BB4228"/>
    <w:pPr>
      <w:spacing w:after="120" w:line="40" w:lineRule="atLeast"/>
      <w:ind w:left="1800"/>
    </w:pPr>
  </w:style>
  <w:style w:type="paragraph" w:styleId="MacroText">
    <w:name w:val="macro"/>
    <w:link w:val="MacroTextChar"/>
    <w:uiPriority w:val="99"/>
    <w:rsid w:val="00BB4228"/>
    <w:pPr>
      <w:tabs>
        <w:tab w:val="left" w:pos="480"/>
        <w:tab w:val="left" w:pos="960"/>
        <w:tab w:val="left" w:pos="1440"/>
        <w:tab w:val="left" w:pos="1920"/>
        <w:tab w:val="left" w:pos="2400"/>
        <w:tab w:val="left" w:pos="2880"/>
        <w:tab w:val="left" w:pos="3360"/>
        <w:tab w:val="left" w:pos="3840"/>
        <w:tab w:val="left" w:pos="4320"/>
      </w:tabs>
      <w:spacing w:line="40" w:lineRule="atLeast"/>
    </w:pPr>
    <w:rPr>
      <w:rFonts w:ascii="Courier New" w:eastAsia="Times New Roman" w:hAnsi="Courier New" w:cs="Courier New"/>
      <w:sz w:val="24"/>
      <w:szCs w:val="24"/>
    </w:rPr>
  </w:style>
  <w:style w:type="character" w:customStyle="1" w:styleId="MacroTextChar">
    <w:name w:val="Macro Text Char"/>
    <w:link w:val="MacroText"/>
    <w:uiPriority w:val="99"/>
    <w:rsid w:val="00BB4228"/>
    <w:rPr>
      <w:rFonts w:ascii="Courier New" w:eastAsia="Times New Roman" w:hAnsi="Courier New" w:cs="Courier New"/>
      <w:sz w:val="24"/>
      <w:szCs w:val="24"/>
    </w:rPr>
  </w:style>
  <w:style w:type="paragraph" w:styleId="MessageHeader">
    <w:name w:val="Message Header"/>
    <w:basedOn w:val="Normal"/>
    <w:link w:val="MessageHeaderChar"/>
    <w:uiPriority w:val="99"/>
    <w:rsid w:val="00BB4228"/>
    <w:pPr>
      <w:pBdr>
        <w:top w:val="single" w:sz="6" w:space="1" w:color="auto"/>
        <w:left w:val="single" w:sz="6" w:space="1" w:color="auto"/>
        <w:bottom w:val="single" w:sz="6" w:space="1" w:color="auto"/>
        <w:right w:val="single" w:sz="6" w:space="1" w:color="auto"/>
      </w:pBdr>
      <w:shd w:val="pct20" w:color="auto" w:fill="auto"/>
      <w:spacing w:line="40" w:lineRule="atLeast"/>
      <w:ind w:left="1080" w:hanging="1080"/>
    </w:pPr>
    <w:rPr>
      <w:rFonts w:ascii="Arial" w:hAnsi="Arial"/>
    </w:rPr>
  </w:style>
  <w:style w:type="character" w:customStyle="1" w:styleId="MessageHeaderChar">
    <w:name w:val="Message Header Char"/>
    <w:link w:val="MessageHeader"/>
    <w:uiPriority w:val="99"/>
    <w:rsid w:val="00BB4228"/>
    <w:rPr>
      <w:rFonts w:ascii="Arial" w:eastAsia="Times New Roman" w:hAnsi="Arial"/>
      <w:sz w:val="24"/>
      <w:szCs w:val="24"/>
      <w:shd w:val="pct20" w:color="auto" w:fill="auto"/>
    </w:rPr>
  </w:style>
  <w:style w:type="paragraph" w:styleId="NormalWeb">
    <w:name w:val="Normal (Web)"/>
    <w:basedOn w:val="Normal"/>
    <w:uiPriority w:val="99"/>
    <w:unhideWhenUsed/>
    <w:rsid w:val="00E802C2"/>
  </w:style>
  <w:style w:type="paragraph" w:styleId="NormalIndent">
    <w:name w:val="Normal Indent"/>
    <w:basedOn w:val="Normal"/>
    <w:uiPriority w:val="99"/>
    <w:rsid w:val="00BB4228"/>
    <w:pPr>
      <w:spacing w:line="40" w:lineRule="atLeast"/>
      <w:ind w:left="720"/>
    </w:pPr>
  </w:style>
  <w:style w:type="paragraph" w:styleId="NoteHeading">
    <w:name w:val="Note Heading"/>
    <w:basedOn w:val="Normal"/>
    <w:next w:val="Normal"/>
    <w:link w:val="NoteHeadingChar"/>
    <w:uiPriority w:val="99"/>
    <w:rsid w:val="00BB4228"/>
    <w:pPr>
      <w:spacing w:line="40" w:lineRule="atLeast"/>
    </w:pPr>
  </w:style>
  <w:style w:type="character" w:customStyle="1" w:styleId="NoteHeadingChar">
    <w:name w:val="Note Heading Char"/>
    <w:link w:val="NoteHeading"/>
    <w:uiPriority w:val="99"/>
    <w:rsid w:val="00BB4228"/>
    <w:rPr>
      <w:rFonts w:ascii="Times New Roman" w:eastAsia="Times New Roman" w:hAnsi="Times New Roman"/>
      <w:sz w:val="22"/>
      <w:szCs w:val="22"/>
    </w:rPr>
  </w:style>
  <w:style w:type="paragraph" w:styleId="PlainText">
    <w:name w:val="Plain Text"/>
    <w:basedOn w:val="Normal"/>
    <w:link w:val="PlainTextChar"/>
    <w:rsid w:val="00BB4228"/>
    <w:pPr>
      <w:spacing w:line="40" w:lineRule="atLeast"/>
    </w:pPr>
    <w:rPr>
      <w:rFonts w:ascii="Courier New" w:hAnsi="Courier New"/>
      <w:sz w:val="20"/>
      <w:szCs w:val="20"/>
    </w:rPr>
  </w:style>
  <w:style w:type="character" w:customStyle="1" w:styleId="PlainTextChar">
    <w:name w:val="Plain Text Char"/>
    <w:link w:val="PlainText"/>
    <w:rsid w:val="00BB4228"/>
    <w:rPr>
      <w:rFonts w:ascii="Courier New" w:eastAsia="Times New Roman" w:hAnsi="Courier New"/>
    </w:rPr>
  </w:style>
  <w:style w:type="paragraph" w:styleId="Quote">
    <w:name w:val="Quote"/>
    <w:basedOn w:val="Normal"/>
    <w:next w:val="Normal"/>
    <w:link w:val="QuoteChar"/>
    <w:uiPriority w:val="29"/>
    <w:qFormat/>
    <w:rsid w:val="00BB4228"/>
    <w:rPr>
      <w:i/>
      <w:iCs/>
      <w:color w:val="000000" w:themeColor="text1"/>
    </w:rPr>
  </w:style>
  <w:style w:type="character" w:customStyle="1" w:styleId="QuoteChar">
    <w:name w:val="Quote Char"/>
    <w:basedOn w:val="DefaultParagraphFont"/>
    <w:link w:val="Quote"/>
    <w:uiPriority w:val="29"/>
    <w:rsid w:val="00BB4228"/>
    <w:rPr>
      <w:rFonts w:ascii="Times New Roman" w:eastAsia="Times New Roman" w:hAnsi="Times New Roman"/>
      <w:i/>
      <w:iCs/>
      <w:color w:val="000000" w:themeColor="text1"/>
      <w:sz w:val="24"/>
      <w:szCs w:val="24"/>
    </w:rPr>
  </w:style>
  <w:style w:type="paragraph" w:styleId="Subtitle">
    <w:name w:val="Subtitle"/>
    <w:basedOn w:val="Normal"/>
    <w:link w:val="SubtitleChar"/>
    <w:qFormat/>
    <w:rsid w:val="00BB4228"/>
    <w:pPr>
      <w:spacing w:after="60" w:line="40" w:lineRule="atLeast"/>
      <w:jc w:val="center"/>
      <w:outlineLvl w:val="1"/>
    </w:pPr>
    <w:rPr>
      <w:rFonts w:ascii="Arial" w:hAnsi="Arial"/>
    </w:rPr>
  </w:style>
  <w:style w:type="character" w:customStyle="1" w:styleId="SubtitleChar">
    <w:name w:val="Subtitle Char"/>
    <w:link w:val="Subtitle"/>
    <w:rsid w:val="00BB4228"/>
    <w:rPr>
      <w:rFonts w:ascii="Arial" w:eastAsia="Times New Roman" w:hAnsi="Arial"/>
      <w:sz w:val="24"/>
      <w:szCs w:val="24"/>
    </w:rPr>
  </w:style>
  <w:style w:type="character" w:customStyle="1" w:styleId="biblio-authors">
    <w:name w:val="biblio-authors"/>
    <w:rsid w:val="00BB4228"/>
  </w:style>
  <w:style w:type="character" w:customStyle="1" w:styleId="biblio-title">
    <w:name w:val="biblio-title"/>
    <w:rsid w:val="00BB4228"/>
  </w:style>
  <w:style w:type="paragraph" w:customStyle="1" w:styleId="blank">
    <w:name w:val="blank"/>
    <w:basedOn w:val="Normal"/>
    <w:uiPriority w:val="99"/>
    <w:rsid w:val="00BB4228"/>
    <w:pPr>
      <w:tabs>
        <w:tab w:val="left" w:pos="720"/>
        <w:tab w:val="left" w:pos="1627"/>
      </w:tabs>
      <w:ind w:left="720" w:hanging="360"/>
    </w:pPr>
  </w:style>
  <w:style w:type="character" w:customStyle="1" w:styleId="BodyTextBold">
    <w:name w:val="Body Text Bold"/>
    <w:rsid w:val="00BB4228"/>
    <w:rPr>
      <w:rFonts w:ascii="Times New Roman" w:hAnsi="Times New Roman"/>
      <w:b/>
      <w:sz w:val="24"/>
    </w:rPr>
  </w:style>
  <w:style w:type="paragraph" w:customStyle="1" w:styleId="BodyTextRECIRC">
    <w:name w:val="Body Text_RECIRC"/>
    <w:rsid w:val="00BB4228"/>
    <w:pPr>
      <w:spacing w:before="160" w:line="264" w:lineRule="auto"/>
      <w:ind w:left="360"/>
    </w:pPr>
    <w:rPr>
      <w:rFonts w:eastAsia="Times New Roman"/>
      <w:color w:val="1F497D"/>
      <w:sz w:val="21"/>
      <w:szCs w:val="21"/>
    </w:rPr>
  </w:style>
  <w:style w:type="paragraph" w:customStyle="1" w:styleId="BodyText1">
    <w:name w:val="Body Text1"/>
    <w:link w:val="BodytextChar0"/>
    <w:uiPriority w:val="99"/>
    <w:rsid w:val="00BB4228"/>
    <w:pPr>
      <w:spacing w:after="200"/>
    </w:pPr>
    <w:rPr>
      <w:rFonts w:ascii="Times New Roman" w:hAnsi="Times New Roman"/>
      <w:sz w:val="24"/>
      <w:szCs w:val="24"/>
    </w:rPr>
  </w:style>
  <w:style w:type="character" w:customStyle="1" w:styleId="BodytextChar0">
    <w:name w:val="Body text Char"/>
    <w:link w:val="BodyText1"/>
    <w:uiPriority w:val="99"/>
    <w:locked/>
    <w:rsid w:val="00BB4228"/>
    <w:rPr>
      <w:rFonts w:ascii="Times New Roman" w:hAnsi="Times New Roman"/>
      <w:sz w:val="24"/>
      <w:szCs w:val="24"/>
    </w:rPr>
  </w:style>
  <w:style w:type="paragraph" w:customStyle="1" w:styleId="Bullet">
    <w:name w:val="Bullet"/>
    <w:next w:val="BodyText"/>
    <w:rsid w:val="00BB4228"/>
    <w:pPr>
      <w:numPr>
        <w:numId w:val="15"/>
      </w:numPr>
      <w:spacing w:after="120" w:line="264" w:lineRule="auto"/>
    </w:pPr>
    <w:rPr>
      <w:rFonts w:ascii="Times New Roman" w:hAnsi="Times New Roman"/>
      <w:sz w:val="24"/>
      <w:szCs w:val="24"/>
    </w:rPr>
  </w:style>
  <w:style w:type="character" w:customStyle="1" w:styleId="CaptionChar">
    <w:name w:val="Caption Char"/>
    <w:link w:val="Caption"/>
    <w:uiPriority w:val="35"/>
    <w:rsid w:val="00BE0809"/>
    <w:rPr>
      <w:rFonts w:ascii="Segoe UI" w:eastAsia="Times New Roman" w:hAnsi="Segoe UI"/>
      <w:b/>
      <w:bCs/>
    </w:rPr>
  </w:style>
  <w:style w:type="paragraph" w:customStyle="1" w:styleId="Checklistletter">
    <w:name w:val="Checklist letter"/>
    <w:basedOn w:val="BodyText"/>
    <w:rsid w:val="00BB4228"/>
    <w:pPr>
      <w:ind w:hanging="720"/>
    </w:pPr>
  </w:style>
  <w:style w:type="paragraph" w:customStyle="1" w:styleId="LiteratureCited">
    <w:name w:val="Literature Cited"/>
    <w:basedOn w:val="Normal"/>
    <w:rsid w:val="00BB4228"/>
    <w:pPr>
      <w:ind w:left="720" w:hanging="720"/>
    </w:pPr>
  </w:style>
  <w:style w:type="paragraph" w:customStyle="1" w:styleId="CitationRECIRC">
    <w:name w:val="Citation_RECIRC"/>
    <w:basedOn w:val="BodyTextRECIRC"/>
    <w:qFormat/>
    <w:rsid w:val="00BB4228"/>
    <w:pPr>
      <w:ind w:left="720" w:hanging="360"/>
    </w:pPr>
  </w:style>
  <w:style w:type="paragraph" w:customStyle="1" w:styleId="Default">
    <w:name w:val="Default"/>
    <w:rsid w:val="00BB4228"/>
    <w:pPr>
      <w:autoSpaceDE w:val="0"/>
      <w:autoSpaceDN w:val="0"/>
      <w:adjustRightInd w:val="0"/>
    </w:pPr>
    <w:rPr>
      <w:rFonts w:ascii="Times New Roman" w:eastAsia="Times New Roman" w:hAnsi="Times New Roman"/>
      <w:color w:val="000000"/>
      <w:sz w:val="24"/>
      <w:szCs w:val="24"/>
    </w:rPr>
  </w:style>
  <w:style w:type="paragraph" w:customStyle="1" w:styleId="CM55">
    <w:name w:val="CM55"/>
    <w:basedOn w:val="Default"/>
    <w:next w:val="Default"/>
    <w:uiPriority w:val="99"/>
    <w:rsid w:val="00BB4228"/>
    <w:rPr>
      <w:rFonts w:eastAsia="Calibri"/>
      <w:color w:val="auto"/>
    </w:rPr>
  </w:style>
  <w:style w:type="paragraph" w:customStyle="1" w:styleId="Contents">
    <w:name w:val="Contents"/>
    <w:next w:val="BodyText"/>
    <w:qFormat/>
    <w:rsid w:val="00F705FF"/>
    <w:pPr>
      <w:pBdr>
        <w:bottom w:val="single" w:sz="4" w:space="1" w:color="auto"/>
      </w:pBdr>
      <w:spacing w:after="360" w:line="440" w:lineRule="exact"/>
    </w:pPr>
    <w:rPr>
      <w:rFonts w:ascii="Segoe UI" w:eastAsia="Times New Roman" w:hAnsi="Segoe UI"/>
      <w:b/>
      <w:sz w:val="44"/>
    </w:rPr>
  </w:style>
  <w:style w:type="character" w:customStyle="1" w:styleId="DeltaViewInsertion">
    <w:name w:val="DeltaView Insertion"/>
    <w:rsid w:val="00BB4228"/>
    <w:rPr>
      <w:color w:val="0000FF"/>
      <w:spacing w:val="0"/>
      <w:u w:val="double"/>
    </w:rPr>
  </w:style>
  <w:style w:type="character" w:customStyle="1" w:styleId="DocumentTitle">
    <w:name w:val="Document Title"/>
    <w:rsid w:val="00BB4228"/>
    <w:rPr>
      <w:rFonts w:ascii="Times New Roman" w:hAnsi="Times New Roman"/>
      <w:i/>
      <w:sz w:val="22"/>
    </w:rPr>
  </w:style>
  <w:style w:type="paragraph" w:customStyle="1" w:styleId="Figure">
    <w:name w:val="Figure"/>
    <w:basedOn w:val="Normal"/>
    <w:next w:val="FigureCaption"/>
    <w:qFormat/>
    <w:rsid w:val="00BB4228"/>
    <w:rPr>
      <w:noProof/>
    </w:rPr>
  </w:style>
  <w:style w:type="paragraph" w:customStyle="1" w:styleId="FigureCaption">
    <w:name w:val="Figure Caption"/>
    <w:next w:val="Normal"/>
    <w:link w:val="FigureCaptionChar"/>
    <w:autoRedefine/>
    <w:rsid w:val="00BB4228"/>
    <w:pPr>
      <w:tabs>
        <w:tab w:val="left" w:pos="900"/>
        <w:tab w:val="left" w:pos="1440"/>
      </w:tabs>
    </w:pPr>
    <w:rPr>
      <w:rFonts w:ascii="Arial" w:eastAsia="Times New Roman" w:hAnsi="Arial"/>
      <w:sz w:val="24"/>
      <w:szCs w:val="24"/>
    </w:rPr>
  </w:style>
  <w:style w:type="character" w:customStyle="1" w:styleId="FigureCaptionChar">
    <w:name w:val="Figure Caption Char"/>
    <w:link w:val="FigureCaption"/>
    <w:rsid w:val="00BB4228"/>
    <w:rPr>
      <w:rFonts w:ascii="Arial" w:eastAsia="Times New Roman" w:hAnsi="Arial"/>
      <w:sz w:val="24"/>
      <w:szCs w:val="24"/>
    </w:rPr>
  </w:style>
  <w:style w:type="paragraph" w:customStyle="1" w:styleId="FigureNote">
    <w:name w:val="Figure Note"/>
    <w:basedOn w:val="TableText"/>
    <w:qFormat/>
    <w:rsid w:val="00BB4228"/>
    <w:pPr>
      <w:keepNext w:val="0"/>
      <w:spacing w:before="0" w:after="20"/>
    </w:pPr>
    <w:rPr>
      <w:sz w:val="16"/>
    </w:rPr>
  </w:style>
  <w:style w:type="paragraph" w:customStyle="1" w:styleId="FigureTitle">
    <w:name w:val="Figure Title"/>
    <w:basedOn w:val="Caption"/>
    <w:link w:val="FigureTitleChar"/>
    <w:rsid w:val="001B04F9"/>
    <w:rPr>
      <w:rFonts w:eastAsiaTheme="minorHAnsi"/>
      <w:sz w:val="24"/>
    </w:rPr>
  </w:style>
  <w:style w:type="character" w:customStyle="1" w:styleId="FigureTitleChar">
    <w:name w:val="Figure Title Char"/>
    <w:link w:val="FigureTitle"/>
    <w:locked/>
    <w:rsid w:val="001B04F9"/>
    <w:rPr>
      <w:rFonts w:ascii="Segoe UI" w:eastAsiaTheme="minorHAnsi" w:hAnsi="Segoe UI"/>
      <w:b/>
      <w:bCs/>
      <w:sz w:val="24"/>
    </w:rPr>
  </w:style>
  <w:style w:type="character" w:styleId="FollowedHyperlink">
    <w:name w:val="FollowedHyperlink"/>
    <w:rsid w:val="00BB4228"/>
    <w:rPr>
      <w:color w:val="800080"/>
      <w:u w:val="single"/>
    </w:rPr>
  </w:style>
  <w:style w:type="paragraph" w:customStyle="1" w:styleId="FooterBorder">
    <w:name w:val="Footer Border"/>
    <w:basedOn w:val="Footer"/>
    <w:rsid w:val="00BB4228"/>
    <w:pPr>
      <w:pBdr>
        <w:bottom w:val="single" w:sz="4" w:space="1" w:color="auto"/>
      </w:pBdr>
    </w:pPr>
  </w:style>
  <w:style w:type="paragraph" w:customStyle="1" w:styleId="FooterRt">
    <w:name w:val="FooterRt"/>
    <w:basedOn w:val="HeaderRt"/>
    <w:rsid w:val="000E30A7"/>
    <w:pPr>
      <w:spacing w:after="0"/>
    </w:pPr>
    <w:rPr>
      <w:rFonts w:ascii="Segoe UI" w:hAnsi="Segoe UI"/>
    </w:rPr>
  </w:style>
  <w:style w:type="paragraph" w:customStyle="1" w:styleId="FooterLft">
    <w:name w:val="FooterLft"/>
    <w:basedOn w:val="FooterRt"/>
    <w:rsid w:val="000E30A7"/>
    <w:pPr>
      <w:jc w:val="left"/>
    </w:pPr>
    <w:rPr>
      <w:szCs w:val="24"/>
    </w:rPr>
  </w:style>
  <w:style w:type="paragraph" w:customStyle="1" w:styleId="footnote">
    <w:name w:val="footnote"/>
    <w:basedOn w:val="Normal"/>
    <w:link w:val="footnoteChar"/>
    <w:rsid w:val="00BB4228"/>
    <w:pPr>
      <w:keepNext/>
      <w:keepLines/>
    </w:pPr>
    <w:rPr>
      <w:rFonts w:ascii="Arial" w:hAnsi="Arial"/>
      <w:sz w:val="18"/>
    </w:rPr>
  </w:style>
  <w:style w:type="character" w:customStyle="1" w:styleId="footnoteChar">
    <w:name w:val="footnote Char"/>
    <w:link w:val="footnote"/>
    <w:rsid w:val="00BB4228"/>
    <w:rPr>
      <w:rFonts w:ascii="Arial" w:eastAsia="Times New Roman" w:hAnsi="Arial"/>
      <w:sz w:val="18"/>
      <w:szCs w:val="24"/>
    </w:rPr>
  </w:style>
  <w:style w:type="paragraph" w:customStyle="1" w:styleId="Footnote0">
    <w:name w:val="Footnote"/>
    <w:basedOn w:val="Normal"/>
    <w:link w:val="FootnoteChar0"/>
    <w:qFormat/>
    <w:rsid w:val="00BB4228"/>
    <w:pPr>
      <w:jc w:val="center"/>
    </w:pPr>
    <w:rPr>
      <w:rFonts w:asciiTheme="minorHAnsi" w:eastAsiaTheme="minorHAnsi" w:hAnsiTheme="minorHAnsi" w:cstheme="minorBidi"/>
      <w:vertAlign w:val="superscript"/>
    </w:rPr>
  </w:style>
  <w:style w:type="character" w:customStyle="1" w:styleId="FootnoteChar0">
    <w:name w:val="Footnote Char"/>
    <w:basedOn w:val="DefaultParagraphFont"/>
    <w:link w:val="Footnote0"/>
    <w:rsid w:val="00BB4228"/>
    <w:rPr>
      <w:rFonts w:asciiTheme="minorHAnsi" w:eastAsiaTheme="minorHAnsi" w:hAnsiTheme="minorHAnsi" w:cstheme="minorBidi"/>
      <w:sz w:val="22"/>
      <w:szCs w:val="22"/>
      <w:vertAlign w:val="superscript"/>
    </w:rPr>
  </w:style>
  <w:style w:type="paragraph" w:customStyle="1" w:styleId="Footnotes">
    <w:name w:val="Footnotes"/>
    <w:autoRedefine/>
    <w:uiPriority w:val="99"/>
    <w:rsid w:val="00BB4228"/>
    <w:pPr>
      <w:spacing w:after="60"/>
      <w:ind w:firstLine="360"/>
    </w:pPr>
    <w:rPr>
      <w:rFonts w:ascii="Times New Roman" w:eastAsia="Times New Roman" w:hAnsi="Times New Roman"/>
      <w:sz w:val="24"/>
      <w:szCs w:val="24"/>
    </w:rPr>
  </w:style>
  <w:style w:type="paragraph" w:customStyle="1" w:styleId="Graphic">
    <w:name w:val="Graphic"/>
    <w:next w:val="FigureTitle"/>
    <w:uiPriority w:val="99"/>
    <w:rsid w:val="00BB4228"/>
    <w:pPr>
      <w:widowControl w:val="0"/>
      <w:spacing w:after="120"/>
    </w:pPr>
    <w:rPr>
      <w:rFonts w:ascii="Times New Roman" w:eastAsia="Times New Roman" w:hAnsi="Times New Roman"/>
      <w:sz w:val="24"/>
      <w:szCs w:val="24"/>
    </w:rPr>
  </w:style>
  <w:style w:type="paragraph" w:customStyle="1" w:styleId="HeaderLft">
    <w:name w:val="HeaderLft"/>
    <w:basedOn w:val="HeaderRt"/>
    <w:rsid w:val="00E802C2"/>
    <w:pPr>
      <w:jc w:val="left"/>
    </w:pPr>
  </w:style>
  <w:style w:type="paragraph" w:customStyle="1" w:styleId="HeaderRt">
    <w:name w:val="HeaderRt"/>
    <w:basedOn w:val="Header"/>
    <w:rsid w:val="00E802C2"/>
    <w:pPr>
      <w:jc w:val="right"/>
    </w:pPr>
    <w:rPr>
      <w:rFonts w:ascii="Arial" w:hAnsi="Arial"/>
      <w:sz w:val="20"/>
      <w:szCs w:val="20"/>
    </w:rPr>
  </w:style>
  <w:style w:type="character" w:styleId="HTMLTypewriter">
    <w:name w:val="HTML Typewriter"/>
    <w:uiPriority w:val="99"/>
    <w:unhideWhenUsed/>
    <w:rsid w:val="00BB4228"/>
    <w:rPr>
      <w:rFonts w:ascii="Courier New" w:eastAsia="Times New Roman" w:hAnsi="Courier New" w:cs="Courier New"/>
      <w:sz w:val="20"/>
      <w:szCs w:val="20"/>
    </w:rPr>
  </w:style>
  <w:style w:type="character" w:customStyle="1" w:styleId="Hypertext">
    <w:name w:val="Hypertext"/>
    <w:rsid w:val="00BB4228"/>
    <w:rPr>
      <w:color w:val="0000FF"/>
      <w:u w:val="single"/>
    </w:rPr>
  </w:style>
  <w:style w:type="numbering" w:customStyle="1" w:styleId="ICFJSSection1">
    <w:name w:val="ICF J&amp;S Section1"/>
    <w:uiPriority w:val="99"/>
    <w:rsid w:val="00BB4228"/>
    <w:pPr>
      <w:numPr>
        <w:numId w:val="7"/>
      </w:numPr>
    </w:pPr>
  </w:style>
  <w:style w:type="paragraph" w:customStyle="1" w:styleId="Index">
    <w:name w:val="Index"/>
    <w:basedOn w:val="BodyText"/>
    <w:qFormat/>
    <w:rsid w:val="00BB4228"/>
    <w:pPr>
      <w:tabs>
        <w:tab w:val="right" w:leader="dot" w:pos="9360"/>
      </w:tabs>
      <w:ind w:left="720" w:hanging="360"/>
      <w:jc w:val="right"/>
    </w:pPr>
    <w:rPr>
      <w:noProof/>
    </w:rPr>
  </w:style>
  <w:style w:type="paragraph" w:customStyle="1" w:styleId="InsideCoverAddressBlock">
    <w:name w:val="Inside Cover Address Block"/>
    <w:uiPriority w:val="99"/>
    <w:rsid w:val="00BB4228"/>
    <w:pPr>
      <w:tabs>
        <w:tab w:val="left" w:pos="2520"/>
        <w:tab w:val="left" w:pos="3960"/>
      </w:tabs>
      <w:ind w:left="1080"/>
    </w:pPr>
    <w:rPr>
      <w:rFonts w:ascii="Arial Narrow" w:eastAsia="Times New Roman" w:hAnsi="Arial Narrow" w:cs="Arial"/>
      <w:iCs/>
      <w:sz w:val="24"/>
      <w:szCs w:val="24"/>
    </w:rPr>
  </w:style>
  <w:style w:type="character" w:styleId="IntenseEmphasis">
    <w:name w:val="Intense Emphasis"/>
    <w:qFormat/>
    <w:rsid w:val="00BB4228"/>
    <w:rPr>
      <w:b/>
      <w:bCs/>
      <w:i/>
      <w:iCs/>
      <w:color w:val="4F81BD"/>
    </w:rPr>
  </w:style>
  <w:style w:type="character" w:styleId="IntenseReference">
    <w:name w:val="Intense Reference"/>
    <w:qFormat/>
    <w:rsid w:val="00BB4228"/>
    <w:rPr>
      <w:b/>
      <w:sz w:val="24"/>
      <w:u w:val="single"/>
    </w:rPr>
  </w:style>
  <w:style w:type="paragraph" w:customStyle="1" w:styleId="ListBulletEND">
    <w:name w:val="List Bullet END"/>
    <w:basedOn w:val="ListBullet"/>
    <w:uiPriority w:val="99"/>
    <w:rsid w:val="00BB4228"/>
    <w:pPr>
      <w:tabs>
        <w:tab w:val="num" w:pos="0"/>
        <w:tab w:val="left" w:pos="900"/>
        <w:tab w:val="left" w:pos="1627"/>
      </w:tabs>
      <w:spacing w:line="40" w:lineRule="atLeast"/>
      <w:ind w:left="360"/>
    </w:pPr>
  </w:style>
  <w:style w:type="character" w:customStyle="1" w:styleId="ListParagraphChar">
    <w:name w:val="List Paragraph Char"/>
    <w:link w:val="ListParagraph"/>
    <w:uiPriority w:val="99"/>
    <w:rsid w:val="00BB4228"/>
    <w:rPr>
      <w:rFonts w:ascii="Times New Roman" w:eastAsia="Times New Roman" w:hAnsi="Times New Roman"/>
      <w:sz w:val="24"/>
      <w:szCs w:val="24"/>
    </w:rPr>
  </w:style>
  <w:style w:type="paragraph" w:customStyle="1" w:styleId="ListParagraph2">
    <w:name w:val="List Paragraph 2"/>
    <w:basedOn w:val="Normal"/>
    <w:uiPriority w:val="99"/>
    <w:rsid w:val="00BB4228"/>
    <w:pPr>
      <w:tabs>
        <w:tab w:val="left" w:pos="1627"/>
      </w:tabs>
      <w:ind w:left="2808" w:hanging="360"/>
    </w:pPr>
  </w:style>
  <w:style w:type="character" w:customStyle="1" w:styleId="MediumGrid11">
    <w:name w:val="Medium Grid 11"/>
    <w:uiPriority w:val="99"/>
    <w:unhideWhenUsed/>
    <w:rsid w:val="00BB4228"/>
    <w:rPr>
      <w:color w:val="808080"/>
    </w:rPr>
  </w:style>
  <w:style w:type="paragraph" w:customStyle="1" w:styleId="MediumGrid21">
    <w:name w:val="Medium Grid 21"/>
    <w:uiPriority w:val="99"/>
    <w:semiHidden/>
    <w:unhideWhenUsed/>
    <w:rsid w:val="00BB4228"/>
    <w:pPr>
      <w:spacing w:line="264" w:lineRule="auto"/>
    </w:pPr>
    <w:rPr>
      <w:color w:val="000000"/>
      <w:sz w:val="22"/>
      <w:szCs w:val="22"/>
      <w:lang w:bidi="en-US"/>
    </w:rPr>
  </w:style>
  <w:style w:type="paragraph" w:customStyle="1" w:styleId="MMListBulletRECIRC">
    <w:name w:val="MM List Bullet_RECIRC"/>
    <w:basedOn w:val="Normal"/>
    <w:qFormat/>
    <w:rsid w:val="00BB4228"/>
    <w:pPr>
      <w:numPr>
        <w:numId w:val="20"/>
      </w:numPr>
      <w:spacing w:before="120"/>
    </w:pPr>
    <w:rPr>
      <w:color w:val="1F497D"/>
      <w:sz w:val="21"/>
      <w:szCs w:val="21"/>
    </w:rPr>
  </w:style>
  <w:style w:type="paragraph" w:customStyle="1" w:styleId="MMText">
    <w:name w:val="MM Text"/>
    <w:basedOn w:val="BodyText"/>
    <w:link w:val="MMTextChar"/>
    <w:qFormat/>
    <w:rsid w:val="00BB4228"/>
    <w:pPr>
      <w:ind w:left="2880"/>
    </w:pPr>
  </w:style>
  <w:style w:type="character" w:customStyle="1" w:styleId="MMTextChar">
    <w:name w:val="MM Text Char"/>
    <w:basedOn w:val="BodyTextChar"/>
    <w:link w:val="MMText"/>
    <w:rsid w:val="00BB4228"/>
    <w:rPr>
      <w:rFonts w:ascii="Times New Roman" w:eastAsia="Times New Roman" w:hAnsi="Times New Roman"/>
      <w:sz w:val="24"/>
      <w:szCs w:val="24"/>
    </w:rPr>
  </w:style>
  <w:style w:type="character" w:customStyle="1" w:styleId="NoSpacingChar">
    <w:name w:val="No Spacing Char"/>
    <w:link w:val="NoSpacing"/>
    <w:rsid w:val="00090405"/>
    <w:rPr>
      <w:rFonts w:ascii="Arial" w:eastAsia="Times New Roman" w:hAnsi="Arial"/>
      <w:sz w:val="16"/>
      <w:szCs w:val="16"/>
    </w:rPr>
  </w:style>
  <w:style w:type="paragraph" w:customStyle="1" w:styleId="NormalText">
    <w:name w:val="Normal Text"/>
    <w:basedOn w:val="Normal"/>
    <w:rsid w:val="00BB4228"/>
    <w:pPr>
      <w:ind w:left="720"/>
    </w:pPr>
  </w:style>
  <w:style w:type="paragraph" w:customStyle="1" w:styleId="ParagraphNoIndent">
    <w:name w:val="Paragraph No Indent"/>
    <w:basedOn w:val="Normal"/>
    <w:link w:val="ParagraphNoIndentChar"/>
    <w:rsid w:val="00BB4228"/>
    <w:pPr>
      <w:overflowPunct w:val="0"/>
      <w:autoSpaceDE w:val="0"/>
      <w:autoSpaceDN w:val="0"/>
      <w:adjustRightInd w:val="0"/>
      <w:spacing w:before="240"/>
      <w:textAlignment w:val="baseline"/>
    </w:pPr>
    <w:rPr>
      <w:rFonts w:eastAsia="Calibri"/>
      <w:szCs w:val="20"/>
      <w:lang w:eastAsia="zh-CN"/>
    </w:rPr>
  </w:style>
  <w:style w:type="character" w:customStyle="1" w:styleId="ParagraphNoIndentChar">
    <w:name w:val="Paragraph No Indent Char"/>
    <w:link w:val="ParagraphNoIndent"/>
    <w:locked/>
    <w:rsid w:val="00BB4228"/>
    <w:rPr>
      <w:rFonts w:ascii="Times New Roman" w:eastAsia="Calibri" w:hAnsi="Times New Roman"/>
      <w:sz w:val="24"/>
      <w:lang w:eastAsia="zh-CN"/>
    </w:rPr>
  </w:style>
  <w:style w:type="paragraph" w:customStyle="1" w:styleId="Post">
    <w:name w:val="Post"/>
    <w:basedOn w:val="Normal"/>
    <w:qFormat/>
    <w:rsid w:val="00BB4228"/>
    <w:pPr>
      <w:spacing w:after="320"/>
    </w:pPr>
    <w:rPr>
      <w:sz w:val="2"/>
    </w:rPr>
  </w:style>
  <w:style w:type="paragraph" w:customStyle="1" w:styleId="PullQuote">
    <w:name w:val="Pull Quote"/>
    <w:basedOn w:val="Normal"/>
    <w:rsid w:val="00BB4228"/>
    <w:pPr>
      <w:keepLines/>
    </w:pPr>
    <w:rPr>
      <w:i/>
      <w:sz w:val="20"/>
    </w:rPr>
  </w:style>
  <w:style w:type="paragraph" w:customStyle="1" w:styleId="PullQuoteGreen">
    <w:name w:val="Pull Quote Green"/>
    <w:basedOn w:val="Normal"/>
    <w:qFormat/>
    <w:rsid w:val="00BB4228"/>
    <w:pPr>
      <w:pBdr>
        <w:top w:val="single" w:sz="4" w:space="6" w:color="9BBB59" w:themeColor="accent3"/>
        <w:bottom w:val="single" w:sz="4" w:space="6" w:color="9BBB59" w:themeColor="accent3"/>
      </w:pBdr>
      <w:spacing w:before="120" w:line="280" w:lineRule="atLeast"/>
    </w:pPr>
    <w:rPr>
      <w:rFonts w:ascii="Arial" w:hAnsi="Arial"/>
      <w:iCs/>
      <w:color w:val="9BBB59" w:themeColor="accent3"/>
      <w:sz w:val="20"/>
    </w:rPr>
  </w:style>
  <w:style w:type="paragraph" w:customStyle="1" w:styleId="References">
    <w:name w:val="References"/>
    <w:basedOn w:val="Default"/>
    <w:next w:val="Default"/>
    <w:link w:val="ReferencesChar"/>
    <w:rsid w:val="00BB4228"/>
    <w:pPr>
      <w:spacing w:after="180"/>
    </w:pPr>
    <w:rPr>
      <w:rFonts w:ascii="GIMEMA+TimesNewRoman" w:hAnsi="GIMEMA+TimesNewRoman"/>
      <w:color w:val="auto"/>
    </w:rPr>
  </w:style>
  <w:style w:type="character" w:customStyle="1" w:styleId="ReferencesChar">
    <w:name w:val="References Char"/>
    <w:link w:val="References"/>
    <w:locked/>
    <w:rsid w:val="00BB4228"/>
    <w:rPr>
      <w:rFonts w:ascii="GIMEMA+TimesNewRoman" w:eastAsia="Times New Roman" w:hAnsi="GIMEMA+TimesNewRoman"/>
      <w:sz w:val="24"/>
      <w:szCs w:val="24"/>
    </w:rPr>
  </w:style>
  <w:style w:type="character" w:styleId="Strong">
    <w:name w:val="Strong"/>
    <w:qFormat/>
    <w:rsid w:val="00BB4228"/>
    <w:rPr>
      <w:rFonts w:cs="Times New Roman"/>
      <w:b/>
      <w:bCs/>
    </w:rPr>
  </w:style>
  <w:style w:type="numbering" w:customStyle="1" w:styleId="Style1">
    <w:name w:val="Style1"/>
    <w:uiPriority w:val="99"/>
    <w:rsid w:val="00BB4228"/>
    <w:pPr>
      <w:numPr>
        <w:numId w:val="10"/>
      </w:numPr>
    </w:pPr>
  </w:style>
  <w:style w:type="numbering" w:customStyle="1" w:styleId="Style2">
    <w:name w:val="Style2"/>
    <w:uiPriority w:val="99"/>
    <w:rsid w:val="00BB4228"/>
    <w:pPr>
      <w:numPr>
        <w:numId w:val="11"/>
      </w:numPr>
    </w:pPr>
  </w:style>
  <w:style w:type="paragraph" w:customStyle="1" w:styleId="sub-bullet">
    <w:name w:val="sub-bullet"/>
    <w:basedOn w:val="Normal"/>
    <w:rsid w:val="00BB4228"/>
    <w:pPr>
      <w:numPr>
        <w:numId w:val="21"/>
      </w:numPr>
      <w:spacing w:after="120"/>
    </w:pPr>
    <w:rPr>
      <w:rFonts w:eastAsia="Calibri"/>
    </w:rPr>
  </w:style>
  <w:style w:type="character" w:styleId="SubtleEmphasis">
    <w:name w:val="Subtle Emphasis"/>
    <w:qFormat/>
    <w:rsid w:val="00BB4228"/>
    <w:rPr>
      <w:i/>
      <w:iCs/>
      <w:color w:val="808080"/>
    </w:rPr>
  </w:style>
  <w:style w:type="character" w:styleId="SubtleReference">
    <w:name w:val="Subtle Reference"/>
    <w:qFormat/>
    <w:rsid w:val="00BB4228"/>
    <w:rPr>
      <w:sz w:val="24"/>
      <w:szCs w:val="24"/>
      <w:u w:val="single"/>
    </w:rPr>
  </w:style>
  <w:style w:type="paragraph" w:customStyle="1" w:styleId="Table">
    <w:name w:val="Table"/>
    <w:basedOn w:val="Normal"/>
    <w:rsid w:val="00BB4228"/>
    <w:pPr>
      <w:spacing w:before="100" w:beforeAutospacing="1" w:after="100" w:afterAutospacing="1"/>
    </w:pPr>
    <w:rPr>
      <w:rFonts w:ascii="Arial" w:eastAsia="Times" w:hAnsi="Arial"/>
      <w:iCs/>
      <w:sz w:val="20"/>
    </w:rPr>
  </w:style>
  <w:style w:type="paragraph" w:customStyle="1" w:styleId="tableboldcentered">
    <w:name w:val="table bold centered"/>
    <w:basedOn w:val="Normal"/>
    <w:uiPriority w:val="99"/>
    <w:rsid w:val="00BB4228"/>
    <w:pPr>
      <w:keepNext/>
      <w:keepLines/>
      <w:jc w:val="center"/>
    </w:pPr>
    <w:rPr>
      <w:rFonts w:ascii="Arial" w:hAnsi="Arial"/>
      <w:b/>
      <w:color w:val="000000"/>
      <w:position w:val="-6"/>
      <w:szCs w:val="16"/>
    </w:rPr>
  </w:style>
  <w:style w:type="paragraph" w:customStyle="1" w:styleId="TableCaption">
    <w:name w:val="Table Caption"/>
    <w:basedOn w:val="BodyText"/>
    <w:next w:val="BodyText"/>
    <w:uiPriority w:val="99"/>
    <w:rsid w:val="00BB4228"/>
    <w:pPr>
      <w:keepLines/>
      <w:numPr>
        <w:numId w:val="24"/>
      </w:numPr>
      <w:spacing w:before="120"/>
    </w:pPr>
    <w:rPr>
      <w:bCs/>
      <w:i/>
      <w:color w:val="000000"/>
      <w:szCs w:val="20"/>
    </w:rPr>
  </w:style>
  <w:style w:type="table" w:styleId="TableClassic2">
    <w:name w:val="Table Classic 2"/>
    <w:basedOn w:val="TableNormal"/>
    <w:rsid w:val="00BB4228"/>
    <w:rPr>
      <w:rFonts w:ascii="Times New Roman" w:eastAsia="Times New Roman" w:hAnsi="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footnotes">
    <w:name w:val="table footnotes"/>
    <w:link w:val="tablefootnotesChar"/>
    <w:autoRedefine/>
    <w:rsid w:val="00BB4228"/>
    <w:pPr>
      <w:keepNext/>
      <w:keepLines/>
      <w:spacing w:before="20" w:after="60" w:line="264" w:lineRule="auto"/>
      <w:ind w:firstLine="240"/>
    </w:pPr>
    <w:rPr>
      <w:rFonts w:ascii="Arial" w:eastAsia="Times New Roman" w:hAnsi="Arial"/>
      <w:bCs/>
      <w:sz w:val="18"/>
      <w:szCs w:val="18"/>
    </w:rPr>
  </w:style>
  <w:style w:type="character" w:customStyle="1" w:styleId="tablefootnotesChar">
    <w:name w:val="table footnotes Char"/>
    <w:link w:val="tablefootnotes"/>
    <w:rsid w:val="00BB4228"/>
    <w:rPr>
      <w:rFonts w:ascii="Arial" w:eastAsia="Times New Roman" w:hAnsi="Arial"/>
      <w:bCs/>
      <w:sz w:val="18"/>
      <w:szCs w:val="18"/>
    </w:rPr>
  </w:style>
  <w:style w:type="table" w:customStyle="1" w:styleId="TableGrid1">
    <w:name w:val="Table Grid1"/>
    <w:basedOn w:val="TableNormal"/>
    <w:next w:val="TableGrid"/>
    <w:uiPriority w:val="59"/>
    <w:rsid w:val="00BB42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42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B42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B42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link w:val="TableHeading"/>
    <w:rsid w:val="00BB4228"/>
    <w:rPr>
      <w:rFonts w:ascii="Times New Roman" w:eastAsia="Times New Roman" w:hAnsi="Times New Roman"/>
      <w:b/>
      <w:szCs w:val="22"/>
    </w:rPr>
  </w:style>
  <w:style w:type="paragraph" w:customStyle="1" w:styleId="TableKey">
    <w:name w:val="Table Key"/>
    <w:basedOn w:val="Normal"/>
    <w:uiPriority w:val="99"/>
    <w:rsid w:val="00BB4228"/>
    <w:pPr>
      <w:tabs>
        <w:tab w:val="left" w:pos="1627"/>
      </w:tabs>
      <w:spacing w:before="30"/>
      <w:ind w:left="1627"/>
    </w:pPr>
    <w:rPr>
      <w:rFonts w:ascii="Arial" w:hAnsi="Arial"/>
      <w:sz w:val="16"/>
    </w:rPr>
  </w:style>
  <w:style w:type="paragraph" w:customStyle="1" w:styleId="TableNotes">
    <w:name w:val="Table Notes"/>
    <w:basedOn w:val="Normal"/>
    <w:uiPriority w:val="99"/>
    <w:rsid w:val="001B04F9"/>
    <w:pPr>
      <w:tabs>
        <w:tab w:val="left" w:pos="1627"/>
      </w:tabs>
      <w:spacing w:before="30" w:after="120"/>
      <w:ind w:left="144" w:hanging="144"/>
    </w:pPr>
    <w:rPr>
      <w:rFonts w:ascii="Segoe UI" w:hAnsi="Segoe UI"/>
      <w:sz w:val="20"/>
    </w:rPr>
  </w:style>
  <w:style w:type="paragraph" w:customStyle="1" w:styleId="TableNotesNumbered">
    <w:name w:val="Table Notes Numbered"/>
    <w:basedOn w:val="TableNotes"/>
    <w:qFormat/>
    <w:rsid w:val="00BB4228"/>
    <w:pPr>
      <w:ind w:left="245" w:hanging="245"/>
    </w:pPr>
  </w:style>
  <w:style w:type="paragraph" w:customStyle="1" w:styleId="TableParagraph">
    <w:name w:val="Table Paragraph"/>
    <w:basedOn w:val="Normal"/>
    <w:uiPriority w:val="1"/>
    <w:qFormat/>
    <w:rsid w:val="001B04F9"/>
    <w:pPr>
      <w:widowControl w:val="0"/>
    </w:pPr>
    <w:rPr>
      <w:rFonts w:ascii="Segoe UI" w:hAnsi="Segoe UI" w:cstheme="minorBidi"/>
      <w:sz w:val="24"/>
    </w:rPr>
  </w:style>
  <w:style w:type="paragraph" w:customStyle="1" w:styleId="TableSource">
    <w:name w:val="Table Source"/>
    <w:basedOn w:val="Normal"/>
    <w:link w:val="TableSourceChar"/>
    <w:rsid w:val="001B04F9"/>
    <w:pPr>
      <w:spacing w:before="20" w:line="40" w:lineRule="atLeast"/>
    </w:pPr>
    <w:rPr>
      <w:rFonts w:ascii="Segoe UI" w:hAnsi="Segoe UI"/>
      <w:i/>
      <w:sz w:val="16"/>
    </w:rPr>
  </w:style>
  <w:style w:type="character" w:customStyle="1" w:styleId="TableSourceChar">
    <w:name w:val="Table Source Char"/>
    <w:link w:val="TableSource"/>
    <w:rsid w:val="001B04F9"/>
    <w:rPr>
      <w:rFonts w:ascii="Segoe UI" w:eastAsia="Times New Roman" w:hAnsi="Segoe UI"/>
      <w:i/>
      <w:sz w:val="16"/>
      <w:szCs w:val="22"/>
    </w:rPr>
  </w:style>
  <w:style w:type="paragraph" w:customStyle="1" w:styleId="TableSubtext-footnote">
    <w:name w:val="Table Subtext-footnote"/>
    <w:uiPriority w:val="99"/>
    <w:rsid w:val="00BB4228"/>
    <w:pPr>
      <w:spacing w:before="20"/>
      <w:ind w:left="187" w:hanging="187"/>
    </w:pPr>
    <w:rPr>
      <w:rFonts w:ascii="Arial" w:eastAsia="Times New Roman" w:hAnsi="Arial"/>
      <w:sz w:val="16"/>
      <w:szCs w:val="24"/>
    </w:rPr>
  </w:style>
  <w:style w:type="character" w:customStyle="1" w:styleId="TableTitleChar">
    <w:name w:val="Table Title Char"/>
    <w:link w:val="TableTitle"/>
    <w:locked/>
    <w:rsid w:val="001B04F9"/>
    <w:rPr>
      <w:rFonts w:ascii="Segoe UI" w:eastAsia="Calibri" w:hAnsi="Segoe UI"/>
      <w:b/>
      <w:bCs/>
      <w:sz w:val="24"/>
    </w:rPr>
  </w:style>
  <w:style w:type="paragraph" w:customStyle="1" w:styleId="AutoCorrect">
    <w:name w:val="AutoCorrect"/>
    <w:uiPriority w:val="99"/>
    <w:rsid w:val="00BB4228"/>
    <w:pPr>
      <w:spacing w:after="200" w:line="276" w:lineRule="auto"/>
    </w:pPr>
    <w:rPr>
      <w:rFonts w:ascii="Calibri" w:eastAsia="Times New Roman" w:hAnsi="Calibri"/>
      <w:sz w:val="22"/>
      <w:szCs w:val="22"/>
    </w:rPr>
  </w:style>
  <w:style w:type="paragraph" w:styleId="z-TopofForm">
    <w:name w:val="HTML Top of Form"/>
    <w:basedOn w:val="Normal"/>
    <w:next w:val="Normal"/>
    <w:link w:val="z-TopofFormChar"/>
    <w:hidden/>
    <w:uiPriority w:val="99"/>
    <w:unhideWhenUsed/>
    <w:rsid w:val="00473AA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73A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473AA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73AA9"/>
    <w:rPr>
      <w:rFonts w:ascii="Arial" w:eastAsia="Times New Roman" w:hAnsi="Arial" w:cs="Arial"/>
      <w:vanish/>
      <w:sz w:val="16"/>
      <w:szCs w:val="16"/>
    </w:rPr>
  </w:style>
  <w:style w:type="character" w:customStyle="1" w:styleId="apple-converted-space">
    <w:name w:val="apple-converted-space"/>
    <w:basedOn w:val="DefaultParagraphFont"/>
    <w:rsid w:val="00473AA9"/>
  </w:style>
  <w:style w:type="paragraph" w:customStyle="1" w:styleId="TOC-AcroText">
    <w:name w:val="TOC-Acro Text"/>
    <w:basedOn w:val="Normal"/>
    <w:rsid w:val="00BB4228"/>
    <w:pPr>
      <w:spacing w:before="60" w:after="60"/>
    </w:pPr>
    <w:rPr>
      <w:rFonts w:ascii="Arial" w:hAnsi="Arial"/>
    </w:rPr>
  </w:style>
  <w:style w:type="paragraph" w:customStyle="1" w:styleId="HeaderLeft">
    <w:name w:val="Header Left"/>
    <w:basedOn w:val="Normal"/>
    <w:uiPriority w:val="99"/>
    <w:rsid w:val="001B04F9"/>
    <w:pPr>
      <w:tabs>
        <w:tab w:val="left" w:pos="1627"/>
        <w:tab w:val="right" w:pos="9360"/>
      </w:tabs>
    </w:pPr>
    <w:rPr>
      <w:rFonts w:ascii="Segoe UI" w:hAnsi="Segoe UI"/>
      <w:sz w:val="20"/>
      <w:szCs w:val="20"/>
    </w:rPr>
  </w:style>
  <w:style w:type="paragraph" w:customStyle="1" w:styleId="BlockHeading5">
    <w:name w:val="Block Heading 5"/>
    <w:basedOn w:val="BlockHeading4"/>
    <w:next w:val="BlockList"/>
    <w:qFormat/>
    <w:rsid w:val="007F197B"/>
    <w:pPr>
      <w:spacing w:line="240" w:lineRule="auto"/>
    </w:pPr>
    <w:rPr>
      <w:lang w:bidi="ar-SA"/>
    </w:rPr>
  </w:style>
  <w:style w:type="paragraph" w:customStyle="1" w:styleId="BlockHeading6">
    <w:name w:val="Block Heading 6"/>
    <w:basedOn w:val="BlockHeading5"/>
    <w:qFormat/>
    <w:rsid w:val="007F197B"/>
    <w:pPr>
      <w:spacing w:before="200"/>
      <w:ind w:left="720" w:firstLine="0"/>
    </w:pPr>
    <w:rPr>
      <w:sz w:val="20"/>
    </w:rPr>
  </w:style>
  <w:style w:type="paragraph" w:customStyle="1" w:styleId="BlockHeading7">
    <w:name w:val="Block Heading 7"/>
    <w:basedOn w:val="BlockHeading6"/>
    <w:qFormat/>
    <w:rsid w:val="007F197B"/>
    <w:pPr>
      <w:numPr>
        <w:ilvl w:val="5"/>
        <w:numId w:val="25"/>
      </w:numPr>
      <w:ind w:left="720"/>
    </w:pPr>
    <w:rPr>
      <w:i/>
    </w:rPr>
  </w:style>
  <w:style w:type="paragraph" w:customStyle="1" w:styleId="BlockHeading4">
    <w:name w:val="Block Heading 4"/>
    <w:basedOn w:val="BodyText"/>
    <w:qFormat/>
    <w:rsid w:val="007F197B"/>
    <w:pPr>
      <w:tabs>
        <w:tab w:val="clear" w:pos="8415"/>
      </w:tabs>
      <w:spacing w:after="0" w:line="264" w:lineRule="auto"/>
      <w:ind w:left="2160" w:hanging="1440"/>
    </w:pPr>
    <w:rPr>
      <w:rFonts w:ascii="Calibri" w:eastAsia="Batang" w:hAnsi="Calibri"/>
      <w:b/>
      <w:color w:val="000000"/>
      <w:szCs w:val="21"/>
      <w:lang w:bidi="en-US"/>
    </w:rPr>
  </w:style>
  <w:style w:type="paragraph" w:customStyle="1" w:styleId="TitleR">
    <w:name w:val="TitleR"/>
    <w:basedOn w:val="Normal"/>
    <w:rsid w:val="00E802C2"/>
    <w:rPr>
      <w:rFonts w:ascii="Arial" w:hAnsi="Arial"/>
      <w:b/>
      <w:sz w:val="60"/>
      <w:szCs w:val="60"/>
    </w:rPr>
  </w:style>
  <w:style w:type="paragraph" w:customStyle="1" w:styleId="Title3IdentTxt">
    <w:name w:val="Title3IdentTxt"/>
    <w:basedOn w:val="Normal"/>
    <w:rsid w:val="00E802C2"/>
    <w:pPr>
      <w:tabs>
        <w:tab w:val="right" w:pos="10080"/>
      </w:tabs>
    </w:pPr>
    <w:rPr>
      <w:rFonts w:ascii="Arial" w:hAnsi="Arial" w:cs="Arial"/>
      <w:sz w:val="20"/>
      <w:szCs w:val="20"/>
    </w:rPr>
  </w:style>
  <w:style w:type="paragraph" w:customStyle="1" w:styleId="Title2Aux">
    <w:name w:val="Title2Aux"/>
    <w:basedOn w:val="Normal"/>
    <w:rsid w:val="00E802C2"/>
    <w:rPr>
      <w:rFonts w:ascii="Arial" w:hAnsi="Arial"/>
      <w:b/>
      <w:sz w:val="32"/>
      <w:szCs w:val="32"/>
    </w:rPr>
  </w:style>
  <w:style w:type="paragraph" w:customStyle="1" w:styleId="Reference">
    <w:name w:val="Reference"/>
    <w:basedOn w:val="Normal"/>
    <w:link w:val="ReferenceChar"/>
    <w:uiPriority w:val="4"/>
    <w:qFormat/>
    <w:rsid w:val="00E802C2"/>
    <w:pPr>
      <w:ind w:left="720" w:hanging="720"/>
    </w:pPr>
  </w:style>
  <w:style w:type="paragraph" w:customStyle="1" w:styleId="USBRbullet1">
    <w:name w:val="USBR bullet 1"/>
    <w:basedOn w:val="Normal"/>
    <w:qFormat/>
    <w:rsid w:val="00E802C2"/>
    <w:pPr>
      <w:numPr>
        <w:numId w:val="27"/>
      </w:numPr>
      <w:tabs>
        <w:tab w:val="right" w:pos="7920"/>
      </w:tabs>
      <w:spacing w:after="120"/>
    </w:pPr>
    <w:rPr>
      <w:sz w:val="24"/>
      <w:szCs w:val="24"/>
    </w:rPr>
  </w:style>
  <w:style w:type="paragraph" w:customStyle="1" w:styleId="USBRbullet1last">
    <w:name w:val="USBR bullet 1_last"/>
    <w:basedOn w:val="USBRbullet1"/>
    <w:qFormat/>
    <w:rsid w:val="00E802C2"/>
    <w:pPr>
      <w:numPr>
        <w:numId w:val="28"/>
      </w:numPr>
      <w:spacing w:after="240"/>
    </w:pPr>
  </w:style>
  <w:style w:type="numbering" w:customStyle="1" w:styleId="AECOMTableBullets">
    <w:name w:val="AECOM Table Bullets"/>
    <w:uiPriority w:val="99"/>
    <w:semiHidden/>
    <w:unhideWhenUsed/>
    <w:rsid w:val="005D1018"/>
    <w:pPr>
      <w:numPr>
        <w:numId w:val="45"/>
      </w:numPr>
    </w:pPr>
  </w:style>
  <w:style w:type="character" w:customStyle="1" w:styleId="ReferenceChar">
    <w:name w:val="Reference Char"/>
    <w:link w:val="Reference"/>
    <w:uiPriority w:val="4"/>
    <w:rsid w:val="005D1018"/>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2694">
      <w:bodyDiv w:val="1"/>
      <w:marLeft w:val="0"/>
      <w:marRight w:val="0"/>
      <w:marTop w:val="0"/>
      <w:marBottom w:val="0"/>
      <w:divBdr>
        <w:top w:val="none" w:sz="0" w:space="0" w:color="auto"/>
        <w:left w:val="none" w:sz="0" w:space="0" w:color="auto"/>
        <w:bottom w:val="none" w:sz="0" w:space="0" w:color="auto"/>
        <w:right w:val="none" w:sz="0" w:space="0" w:color="auto"/>
      </w:divBdr>
    </w:div>
    <w:div w:id="220017607">
      <w:bodyDiv w:val="1"/>
      <w:marLeft w:val="0"/>
      <w:marRight w:val="0"/>
      <w:marTop w:val="0"/>
      <w:marBottom w:val="0"/>
      <w:divBdr>
        <w:top w:val="none" w:sz="0" w:space="0" w:color="auto"/>
        <w:left w:val="none" w:sz="0" w:space="0" w:color="auto"/>
        <w:bottom w:val="none" w:sz="0" w:space="0" w:color="auto"/>
        <w:right w:val="none" w:sz="0" w:space="0" w:color="auto"/>
      </w:divBdr>
    </w:div>
    <w:div w:id="485126397">
      <w:bodyDiv w:val="1"/>
      <w:marLeft w:val="0"/>
      <w:marRight w:val="0"/>
      <w:marTop w:val="0"/>
      <w:marBottom w:val="0"/>
      <w:divBdr>
        <w:top w:val="none" w:sz="0" w:space="0" w:color="auto"/>
        <w:left w:val="none" w:sz="0" w:space="0" w:color="auto"/>
        <w:bottom w:val="none" w:sz="0" w:space="0" w:color="auto"/>
        <w:right w:val="none" w:sz="0" w:space="0" w:color="auto"/>
      </w:divBdr>
    </w:div>
    <w:div w:id="547910474">
      <w:bodyDiv w:val="1"/>
      <w:marLeft w:val="0"/>
      <w:marRight w:val="0"/>
      <w:marTop w:val="0"/>
      <w:marBottom w:val="0"/>
      <w:divBdr>
        <w:top w:val="none" w:sz="0" w:space="0" w:color="auto"/>
        <w:left w:val="none" w:sz="0" w:space="0" w:color="auto"/>
        <w:bottom w:val="none" w:sz="0" w:space="0" w:color="auto"/>
        <w:right w:val="none" w:sz="0" w:space="0" w:color="auto"/>
      </w:divBdr>
    </w:div>
    <w:div w:id="653727135">
      <w:bodyDiv w:val="1"/>
      <w:marLeft w:val="0"/>
      <w:marRight w:val="0"/>
      <w:marTop w:val="0"/>
      <w:marBottom w:val="0"/>
      <w:divBdr>
        <w:top w:val="none" w:sz="0" w:space="0" w:color="auto"/>
        <w:left w:val="none" w:sz="0" w:space="0" w:color="auto"/>
        <w:bottom w:val="none" w:sz="0" w:space="0" w:color="auto"/>
        <w:right w:val="none" w:sz="0" w:space="0" w:color="auto"/>
      </w:divBdr>
    </w:div>
    <w:div w:id="701519726">
      <w:bodyDiv w:val="1"/>
      <w:marLeft w:val="0"/>
      <w:marRight w:val="0"/>
      <w:marTop w:val="0"/>
      <w:marBottom w:val="0"/>
      <w:divBdr>
        <w:top w:val="none" w:sz="0" w:space="0" w:color="auto"/>
        <w:left w:val="none" w:sz="0" w:space="0" w:color="auto"/>
        <w:bottom w:val="none" w:sz="0" w:space="0" w:color="auto"/>
        <w:right w:val="none" w:sz="0" w:space="0" w:color="auto"/>
      </w:divBdr>
    </w:div>
    <w:div w:id="726100856">
      <w:bodyDiv w:val="1"/>
      <w:marLeft w:val="0"/>
      <w:marRight w:val="0"/>
      <w:marTop w:val="0"/>
      <w:marBottom w:val="0"/>
      <w:divBdr>
        <w:top w:val="none" w:sz="0" w:space="0" w:color="auto"/>
        <w:left w:val="none" w:sz="0" w:space="0" w:color="auto"/>
        <w:bottom w:val="none" w:sz="0" w:space="0" w:color="auto"/>
        <w:right w:val="none" w:sz="0" w:space="0" w:color="auto"/>
      </w:divBdr>
    </w:div>
    <w:div w:id="920219524">
      <w:bodyDiv w:val="1"/>
      <w:marLeft w:val="0"/>
      <w:marRight w:val="0"/>
      <w:marTop w:val="0"/>
      <w:marBottom w:val="0"/>
      <w:divBdr>
        <w:top w:val="none" w:sz="0" w:space="0" w:color="auto"/>
        <w:left w:val="none" w:sz="0" w:space="0" w:color="auto"/>
        <w:bottom w:val="none" w:sz="0" w:space="0" w:color="auto"/>
        <w:right w:val="none" w:sz="0" w:space="0" w:color="auto"/>
      </w:divBdr>
    </w:div>
    <w:div w:id="951982300">
      <w:bodyDiv w:val="1"/>
      <w:marLeft w:val="0"/>
      <w:marRight w:val="0"/>
      <w:marTop w:val="0"/>
      <w:marBottom w:val="0"/>
      <w:divBdr>
        <w:top w:val="none" w:sz="0" w:space="0" w:color="auto"/>
        <w:left w:val="none" w:sz="0" w:space="0" w:color="auto"/>
        <w:bottom w:val="none" w:sz="0" w:space="0" w:color="auto"/>
        <w:right w:val="none" w:sz="0" w:space="0" w:color="auto"/>
      </w:divBdr>
    </w:div>
    <w:div w:id="1066418282">
      <w:bodyDiv w:val="1"/>
      <w:marLeft w:val="0"/>
      <w:marRight w:val="0"/>
      <w:marTop w:val="0"/>
      <w:marBottom w:val="0"/>
      <w:divBdr>
        <w:top w:val="none" w:sz="0" w:space="0" w:color="auto"/>
        <w:left w:val="none" w:sz="0" w:space="0" w:color="auto"/>
        <w:bottom w:val="none" w:sz="0" w:space="0" w:color="auto"/>
        <w:right w:val="none" w:sz="0" w:space="0" w:color="auto"/>
      </w:divBdr>
    </w:div>
    <w:div w:id="1102871137">
      <w:bodyDiv w:val="1"/>
      <w:marLeft w:val="0"/>
      <w:marRight w:val="0"/>
      <w:marTop w:val="0"/>
      <w:marBottom w:val="0"/>
      <w:divBdr>
        <w:top w:val="none" w:sz="0" w:space="0" w:color="auto"/>
        <w:left w:val="none" w:sz="0" w:space="0" w:color="auto"/>
        <w:bottom w:val="none" w:sz="0" w:space="0" w:color="auto"/>
        <w:right w:val="none" w:sz="0" w:space="0" w:color="auto"/>
      </w:divBdr>
    </w:div>
    <w:div w:id="1164123661">
      <w:bodyDiv w:val="1"/>
      <w:marLeft w:val="0"/>
      <w:marRight w:val="0"/>
      <w:marTop w:val="0"/>
      <w:marBottom w:val="0"/>
      <w:divBdr>
        <w:top w:val="none" w:sz="0" w:space="0" w:color="auto"/>
        <w:left w:val="none" w:sz="0" w:space="0" w:color="auto"/>
        <w:bottom w:val="none" w:sz="0" w:space="0" w:color="auto"/>
        <w:right w:val="none" w:sz="0" w:space="0" w:color="auto"/>
      </w:divBdr>
    </w:div>
    <w:div w:id="1167356308">
      <w:bodyDiv w:val="1"/>
      <w:marLeft w:val="0"/>
      <w:marRight w:val="0"/>
      <w:marTop w:val="0"/>
      <w:marBottom w:val="0"/>
      <w:divBdr>
        <w:top w:val="none" w:sz="0" w:space="0" w:color="auto"/>
        <w:left w:val="none" w:sz="0" w:space="0" w:color="auto"/>
        <w:bottom w:val="none" w:sz="0" w:space="0" w:color="auto"/>
        <w:right w:val="none" w:sz="0" w:space="0" w:color="auto"/>
      </w:divBdr>
    </w:div>
    <w:div w:id="1246452763">
      <w:bodyDiv w:val="1"/>
      <w:marLeft w:val="0"/>
      <w:marRight w:val="0"/>
      <w:marTop w:val="0"/>
      <w:marBottom w:val="0"/>
      <w:divBdr>
        <w:top w:val="none" w:sz="0" w:space="0" w:color="auto"/>
        <w:left w:val="none" w:sz="0" w:space="0" w:color="auto"/>
        <w:bottom w:val="none" w:sz="0" w:space="0" w:color="auto"/>
        <w:right w:val="none" w:sz="0" w:space="0" w:color="auto"/>
      </w:divBdr>
    </w:div>
    <w:div w:id="1267693777">
      <w:bodyDiv w:val="1"/>
      <w:marLeft w:val="0"/>
      <w:marRight w:val="0"/>
      <w:marTop w:val="0"/>
      <w:marBottom w:val="0"/>
      <w:divBdr>
        <w:top w:val="none" w:sz="0" w:space="0" w:color="auto"/>
        <w:left w:val="none" w:sz="0" w:space="0" w:color="auto"/>
        <w:bottom w:val="none" w:sz="0" w:space="0" w:color="auto"/>
        <w:right w:val="none" w:sz="0" w:space="0" w:color="auto"/>
      </w:divBdr>
    </w:div>
    <w:div w:id="1366325472">
      <w:bodyDiv w:val="1"/>
      <w:marLeft w:val="0"/>
      <w:marRight w:val="0"/>
      <w:marTop w:val="0"/>
      <w:marBottom w:val="0"/>
      <w:divBdr>
        <w:top w:val="none" w:sz="0" w:space="0" w:color="auto"/>
        <w:left w:val="none" w:sz="0" w:space="0" w:color="auto"/>
        <w:bottom w:val="none" w:sz="0" w:space="0" w:color="auto"/>
        <w:right w:val="none" w:sz="0" w:space="0" w:color="auto"/>
      </w:divBdr>
    </w:div>
    <w:div w:id="1488521980">
      <w:bodyDiv w:val="1"/>
      <w:marLeft w:val="0"/>
      <w:marRight w:val="0"/>
      <w:marTop w:val="0"/>
      <w:marBottom w:val="0"/>
      <w:divBdr>
        <w:top w:val="none" w:sz="0" w:space="0" w:color="auto"/>
        <w:left w:val="none" w:sz="0" w:space="0" w:color="auto"/>
        <w:bottom w:val="none" w:sz="0" w:space="0" w:color="auto"/>
        <w:right w:val="none" w:sz="0" w:space="0" w:color="auto"/>
      </w:divBdr>
    </w:div>
    <w:div w:id="1507941028">
      <w:bodyDiv w:val="1"/>
      <w:marLeft w:val="0"/>
      <w:marRight w:val="0"/>
      <w:marTop w:val="0"/>
      <w:marBottom w:val="0"/>
      <w:divBdr>
        <w:top w:val="none" w:sz="0" w:space="0" w:color="auto"/>
        <w:left w:val="none" w:sz="0" w:space="0" w:color="auto"/>
        <w:bottom w:val="none" w:sz="0" w:space="0" w:color="auto"/>
        <w:right w:val="none" w:sz="0" w:space="0" w:color="auto"/>
      </w:divBdr>
    </w:div>
    <w:div w:id="1520853000">
      <w:bodyDiv w:val="1"/>
      <w:marLeft w:val="0"/>
      <w:marRight w:val="0"/>
      <w:marTop w:val="0"/>
      <w:marBottom w:val="0"/>
      <w:divBdr>
        <w:top w:val="none" w:sz="0" w:space="0" w:color="auto"/>
        <w:left w:val="none" w:sz="0" w:space="0" w:color="auto"/>
        <w:bottom w:val="none" w:sz="0" w:space="0" w:color="auto"/>
        <w:right w:val="none" w:sz="0" w:space="0" w:color="auto"/>
      </w:divBdr>
    </w:div>
    <w:div w:id="1690333220">
      <w:bodyDiv w:val="1"/>
      <w:marLeft w:val="0"/>
      <w:marRight w:val="0"/>
      <w:marTop w:val="0"/>
      <w:marBottom w:val="0"/>
      <w:divBdr>
        <w:top w:val="none" w:sz="0" w:space="0" w:color="auto"/>
        <w:left w:val="none" w:sz="0" w:space="0" w:color="auto"/>
        <w:bottom w:val="none" w:sz="0" w:space="0" w:color="auto"/>
        <w:right w:val="none" w:sz="0" w:space="0" w:color="auto"/>
      </w:divBdr>
    </w:div>
    <w:div w:id="1719084617">
      <w:bodyDiv w:val="1"/>
      <w:marLeft w:val="0"/>
      <w:marRight w:val="0"/>
      <w:marTop w:val="0"/>
      <w:marBottom w:val="0"/>
      <w:divBdr>
        <w:top w:val="none" w:sz="0" w:space="0" w:color="auto"/>
        <w:left w:val="none" w:sz="0" w:space="0" w:color="auto"/>
        <w:bottom w:val="none" w:sz="0" w:space="0" w:color="auto"/>
        <w:right w:val="none" w:sz="0" w:space="0" w:color="auto"/>
      </w:divBdr>
    </w:div>
    <w:div w:id="1834909435">
      <w:bodyDiv w:val="1"/>
      <w:marLeft w:val="0"/>
      <w:marRight w:val="0"/>
      <w:marTop w:val="0"/>
      <w:marBottom w:val="0"/>
      <w:divBdr>
        <w:top w:val="none" w:sz="0" w:space="0" w:color="auto"/>
        <w:left w:val="none" w:sz="0" w:space="0" w:color="auto"/>
        <w:bottom w:val="none" w:sz="0" w:space="0" w:color="auto"/>
        <w:right w:val="none" w:sz="0" w:space="0" w:color="auto"/>
      </w:divBdr>
    </w:div>
    <w:div w:id="2005008866">
      <w:bodyDiv w:val="1"/>
      <w:marLeft w:val="0"/>
      <w:marRight w:val="0"/>
      <w:marTop w:val="0"/>
      <w:marBottom w:val="0"/>
      <w:divBdr>
        <w:top w:val="none" w:sz="0" w:space="0" w:color="auto"/>
        <w:left w:val="none" w:sz="0" w:space="0" w:color="auto"/>
        <w:bottom w:val="none" w:sz="0" w:space="0" w:color="auto"/>
        <w:right w:val="none" w:sz="0" w:space="0" w:color="auto"/>
      </w:divBdr>
    </w:div>
    <w:div w:id="2016960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Documents\Reclamation%20Templates%20Bucket\ICF%20M%20Drive%20Templates\USBR%20Number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2" ma:contentTypeDescription="Create a new document." ma:contentTypeScope="" ma:versionID="f1aa8739fd2f4a457a20e53709ce3e49">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bbed4857550053af2c1411afc9fb0664"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W2DYDCZSR3KP-599401305-17700</_dlc_DocId>
    <_dlc_DocIdUrl xmlns="d9320a93-a9f0-4135-97e0-380ac3311a04">
      <Url>https://sitesreservoirproject.sharepoint.com/EnvPlanning/_layouts/15/DocIdRedir.aspx?ID=W2DYDCZSR3KP-599401305-17700</Url>
      <Description>W2DYDCZSR3KP-599401305-17700</Description>
    </_dlc_DocIdUrl>
    <_dlc_DocIdPersistId xmlns="d9320a93-a9f0-4135-97e0-380ac3311a04">false</_dlc_DocIdPersistId>
    <SharedWithUsers xmlns="d9320a93-a9f0-4135-97e0-380ac3311a0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6D2DA9-1911-4579-8473-04437A46AFF0}"/>
</file>

<file path=customXml/itemProps2.xml><?xml version="1.0" encoding="utf-8"?>
<ds:datastoreItem xmlns:ds="http://schemas.openxmlformats.org/officeDocument/2006/customXml" ds:itemID="{01D7453E-5836-476A-905B-3AF5727B8D24}">
  <ds:schemaRefs>
    <ds:schemaRef ds:uri="29994efb-35ca-41f8-bad8-2784df6a58e6"/>
    <ds:schemaRef ds:uri="http://purl.org/dc/terms/"/>
    <ds:schemaRef ds:uri="http://schemas.openxmlformats.org/package/2006/metadata/core-properties"/>
    <ds:schemaRef ds:uri="d9320a93-a9f0-4135-97e0-380ac3311a0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DA592DA-AA07-4EC9-9305-1091CC0D2BD4}">
  <ds:schemaRefs>
    <ds:schemaRef ds:uri="http://schemas.openxmlformats.org/officeDocument/2006/bibliography"/>
  </ds:schemaRefs>
</ds:datastoreItem>
</file>

<file path=customXml/itemProps4.xml><?xml version="1.0" encoding="utf-8"?>
<ds:datastoreItem xmlns:ds="http://schemas.openxmlformats.org/officeDocument/2006/customXml" ds:itemID="{A6833D37-B156-4A3C-B9C8-5EF44B2128D9}">
  <ds:schemaRefs>
    <ds:schemaRef ds:uri="http://schemas.microsoft.com/sharepoint/v3/contenttype/forms"/>
  </ds:schemaRefs>
</ds:datastoreItem>
</file>

<file path=customXml/itemProps5.xml><?xml version="1.0" encoding="utf-8"?>
<ds:datastoreItem xmlns:ds="http://schemas.openxmlformats.org/officeDocument/2006/customXml" ds:itemID="{46E3809B-2518-4EEC-925A-AD7FF17CF4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USBR Numbered Template</Template>
  <TotalTime>358</TotalTime>
  <Pages>9</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12728</CharactersWithSpaces>
  <SharedDoc>false</SharedDoc>
  <HLinks>
    <vt:vector size="18" baseType="variant">
      <vt:variant>
        <vt:i4>1179697</vt:i4>
      </vt:variant>
      <vt:variant>
        <vt:i4>113</vt:i4>
      </vt:variant>
      <vt:variant>
        <vt:i4>0</vt:i4>
      </vt:variant>
      <vt:variant>
        <vt:i4>5</vt:i4>
      </vt:variant>
      <vt:variant>
        <vt:lpwstr/>
      </vt:variant>
      <vt:variant>
        <vt:lpwstr>_Toc343008191</vt:lpwstr>
      </vt:variant>
      <vt:variant>
        <vt:i4>1179697</vt:i4>
      </vt:variant>
      <vt:variant>
        <vt:i4>107</vt:i4>
      </vt:variant>
      <vt:variant>
        <vt:i4>0</vt:i4>
      </vt:variant>
      <vt:variant>
        <vt:i4>5</vt:i4>
      </vt:variant>
      <vt:variant>
        <vt:lpwstr/>
      </vt:variant>
      <vt:variant>
        <vt:lpwstr>_Toc343008190</vt:lpwstr>
      </vt:variant>
      <vt:variant>
        <vt:i4>1245233</vt:i4>
      </vt:variant>
      <vt:variant>
        <vt:i4>101</vt:i4>
      </vt:variant>
      <vt:variant>
        <vt:i4>0</vt:i4>
      </vt:variant>
      <vt:variant>
        <vt:i4>5</vt:i4>
      </vt:variant>
      <vt:variant>
        <vt:lpwstr/>
      </vt:variant>
      <vt:variant>
        <vt:lpwstr>_Toc343008189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Daugherty, Lisa</dc:creator>
  <cp:lastModifiedBy>Micko, Steve/SAC</cp:lastModifiedBy>
  <cp:revision>103</cp:revision>
  <cp:lastPrinted>2012-12-12T00:03:00Z</cp:lastPrinted>
  <dcterms:created xsi:type="dcterms:W3CDTF">2021-06-21T22:56:00Z</dcterms:created>
  <dcterms:modified xsi:type="dcterms:W3CDTF">2021-06-29T02:41:00Z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30259aa8-37a3-44d7-b272-6dc4b0767d24</vt:lpwstr>
  </property>
  <property fmtid="{D5CDD505-2E9C-101B-9397-08002B2CF9AE}" pid="4" name="Order">
    <vt:r8>398800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