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935"/>
        <w:gridCol w:w="8100"/>
      </w:tblGrid>
      <w:tr w:rsidR="00793A87" w:rsidRPr="00161DFC" w14:paraId="49DB3165" w14:textId="5265403B" w:rsidTr="00793A87">
        <w:tc>
          <w:tcPr>
            <w:tcW w:w="5935" w:type="dxa"/>
          </w:tcPr>
          <w:p w14:paraId="62CAD295" w14:textId="03970C8F" w:rsidR="00793A87" w:rsidRPr="00793A87" w:rsidRDefault="00793A87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793A87">
              <w:rPr>
                <w:rFonts w:cstheme="minorHAnsi"/>
                <w:b/>
                <w:bCs/>
                <w:sz w:val="32"/>
                <w:szCs w:val="32"/>
              </w:rPr>
              <w:t>BA Land Cover Types</w:t>
            </w:r>
            <w:r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8100" w:type="dxa"/>
          </w:tcPr>
          <w:p w14:paraId="115DF3C0" w14:textId="7DE7AFDE" w:rsidR="00793A87" w:rsidRPr="00793A87" w:rsidRDefault="00793A87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793A87">
              <w:rPr>
                <w:rFonts w:cstheme="minorHAnsi"/>
                <w:b/>
                <w:bCs/>
                <w:sz w:val="32"/>
                <w:szCs w:val="32"/>
              </w:rPr>
              <w:t xml:space="preserve">EIR/S Terrestrial Species Analysis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(</w:t>
            </w:r>
            <w:r w:rsidRPr="00793A87">
              <w:rPr>
                <w:rFonts w:cstheme="minorHAnsi"/>
                <w:b/>
                <w:bCs/>
                <w:sz w:val="32"/>
                <w:szCs w:val="32"/>
              </w:rPr>
              <w:t>primary study area</w:t>
            </w:r>
            <w:r>
              <w:rPr>
                <w:rFonts w:cstheme="minorHAnsi"/>
                <w:b/>
                <w:bCs/>
                <w:sz w:val="32"/>
                <w:szCs w:val="32"/>
              </w:rPr>
              <w:t>)</w:t>
            </w:r>
          </w:p>
        </w:tc>
      </w:tr>
      <w:tr w:rsidR="00793A87" w:rsidRPr="00161DFC" w14:paraId="5844437E" w14:textId="2309F8A9" w:rsidTr="00793A87">
        <w:tc>
          <w:tcPr>
            <w:tcW w:w="5935" w:type="dxa"/>
          </w:tcPr>
          <w:p w14:paraId="7DDFD6B5" w14:textId="2BF7A0BE" w:rsidR="00793A87" w:rsidRPr="00793A87" w:rsidRDefault="00793A87">
            <w:pPr>
              <w:rPr>
                <w:rFonts w:cstheme="minorHAnsi"/>
                <w:sz w:val="32"/>
                <w:szCs w:val="32"/>
              </w:rPr>
            </w:pPr>
            <w:r w:rsidRPr="00793A87">
              <w:rPr>
                <w:rFonts w:cstheme="minorHAnsi"/>
                <w:sz w:val="32"/>
                <w:szCs w:val="32"/>
              </w:rPr>
              <w:t>Annual Grassland</w:t>
            </w:r>
          </w:p>
        </w:tc>
        <w:tc>
          <w:tcPr>
            <w:tcW w:w="8100" w:type="dxa"/>
          </w:tcPr>
          <w:p w14:paraId="50953619" w14:textId="4DB189FC" w:rsidR="00793A87" w:rsidRPr="00793A87" w:rsidRDefault="00793A87">
            <w:pPr>
              <w:rPr>
                <w:rFonts w:cstheme="minorHAnsi"/>
                <w:sz w:val="32"/>
                <w:szCs w:val="32"/>
              </w:rPr>
            </w:pPr>
            <w:r w:rsidRPr="00793A87">
              <w:rPr>
                <w:rFonts w:cstheme="minorHAnsi"/>
                <w:sz w:val="32"/>
                <w:szCs w:val="32"/>
              </w:rPr>
              <w:t>Annual Grassland</w:t>
            </w:r>
          </w:p>
        </w:tc>
      </w:tr>
      <w:tr w:rsidR="00793A87" w:rsidRPr="00161DFC" w14:paraId="375870C7" w14:textId="4D6B2CD0" w:rsidTr="00793A87">
        <w:tc>
          <w:tcPr>
            <w:tcW w:w="5935" w:type="dxa"/>
          </w:tcPr>
          <w:p w14:paraId="61EA83DA" w14:textId="36BCAC6A" w:rsidR="00793A87" w:rsidRPr="00793A87" w:rsidRDefault="00793A87">
            <w:pPr>
              <w:rPr>
                <w:rFonts w:cstheme="minorHAnsi"/>
                <w:sz w:val="32"/>
                <w:szCs w:val="32"/>
              </w:rPr>
            </w:pPr>
            <w:r w:rsidRPr="00793A87">
              <w:rPr>
                <w:rFonts w:cstheme="minorHAnsi"/>
                <w:sz w:val="32"/>
                <w:szCs w:val="32"/>
              </w:rPr>
              <w:t>Blue Oak Woodland</w:t>
            </w:r>
          </w:p>
        </w:tc>
        <w:tc>
          <w:tcPr>
            <w:tcW w:w="8100" w:type="dxa"/>
          </w:tcPr>
          <w:p w14:paraId="23A30826" w14:textId="79F0A4D7" w:rsidR="00793A87" w:rsidRPr="00793A87" w:rsidRDefault="00793A87">
            <w:pPr>
              <w:rPr>
                <w:rFonts w:cstheme="minorHAnsi"/>
                <w:sz w:val="32"/>
                <w:szCs w:val="32"/>
              </w:rPr>
            </w:pPr>
            <w:r w:rsidRPr="00793A87">
              <w:rPr>
                <w:rFonts w:cstheme="minorHAnsi"/>
                <w:sz w:val="32"/>
                <w:szCs w:val="32"/>
              </w:rPr>
              <w:t>Blue Oak Woodland</w:t>
            </w:r>
          </w:p>
        </w:tc>
      </w:tr>
      <w:tr w:rsidR="00793A87" w:rsidRPr="00161DFC" w14:paraId="07B488A5" w14:textId="062DECDD" w:rsidTr="00793A87">
        <w:trPr>
          <w:trHeight w:val="596"/>
        </w:trPr>
        <w:tc>
          <w:tcPr>
            <w:tcW w:w="5935" w:type="dxa"/>
          </w:tcPr>
          <w:p w14:paraId="767CB9F7" w14:textId="5254B286" w:rsidR="00793A87" w:rsidRPr="00793A87" w:rsidRDefault="00793A87" w:rsidP="00B52942">
            <w:pPr>
              <w:rPr>
                <w:rFonts w:cstheme="minorHAnsi"/>
                <w:sz w:val="32"/>
                <w:szCs w:val="32"/>
              </w:rPr>
            </w:pPr>
            <w:r w:rsidRPr="00793A87">
              <w:rPr>
                <w:rFonts w:cstheme="minorHAnsi"/>
                <w:sz w:val="32"/>
                <w:szCs w:val="32"/>
              </w:rPr>
              <w:t>N/A</w:t>
            </w:r>
          </w:p>
        </w:tc>
        <w:tc>
          <w:tcPr>
            <w:tcW w:w="8100" w:type="dxa"/>
          </w:tcPr>
          <w:p w14:paraId="2AE49C26" w14:textId="419A7AA3" w:rsidR="00793A87" w:rsidRPr="00793A87" w:rsidRDefault="00793A87" w:rsidP="001163AA">
            <w:pPr>
              <w:rPr>
                <w:rFonts w:cstheme="minorHAnsi"/>
                <w:sz w:val="32"/>
                <w:szCs w:val="32"/>
              </w:rPr>
            </w:pPr>
            <w:r w:rsidRPr="00793A87">
              <w:rPr>
                <w:rFonts w:cstheme="minorHAnsi"/>
                <w:sz w:val="32"/>
                <w:szCs w:val="32"/>
              </w:rPr>
              <w:t>Chamise-Redshank Chaparral, Mixed Chaparral</w:t>
            </w:r>
          </w:p>
        </w:tc>
      </w:tr>
      <w:tr w:rsidR="00793A87" w:rsidRPr="00161DFC" w14:paraId="368A1405" w14:textId="154A9492" w:rsidTr="00793A87">
        <w:tc>
          <w:tcPr>
            <w:tcW w:w="5935" w:type="dxa"/>
          </w:tcPr>
          <w:p w14:paraId="43895269" w14:textId="35D8E461" w:rsidR="00793A87" w:rsidRPr="00793A87" w:rsidRDefault="00793A87">
            <w:pPr>
              <w:rPr>
                <w:rFonts w:cstheme="minorHAnsi"/>
                <w:sz w:val="32"/>
                <w:szCs w:val="32"/>
              </w:rPr>
            </w:pPr>
            <w:r w:rsidRPr="00793A87">
              <w:rPr>
                <w:rFonts w:cstheme="minorHAnsi"/>
                <w:sz w:val="32"/>
                <w:szCs w:val="32"/>
              </w:rPr>
              <w:t>Orchard, Rice, Row Crops</w:t>
            </w:r>
          </w:p>
        </w:tc>
        <w:tc>
          <w:tcPr>
            <w:tcW w:w="8100" w:type="dxa"/>
          </w:tcPr>
          <w:p w14:paraId="69326E18" w14:textId="744E15AE" w:rsidR="00793A87" w:rsidRPr="00793A87" w:rsidRDefault="00793A87">
            <w:pPr>
              <w:rPr>
                <w:rFonts w:cstheme="minorHAnsi"/>
                <w:sz w:val="32"/>
                <w:szCs w:val="32"/>
              </w:rPr>
            </w:pPr>
            <w:r w:rsidRPr="00793A87">
              <w:rPr>
                <w:rFonts w:cstheme="minorHAnsi"/>
                <w:sz w:val="32"/>
                <w:szCs w:val="32"/>
              </w:rPr>
              <w:t>Deciduous Orchards, Dryland Grain and Seed Crops, Irrigated Row and Field Crops, Pasture, Rice</w:t>
            </w:r>
          </w:p>
        </w:tc>
      </w:tr>
      <w:tr w:rsidR="00793A87" w:rsidRPr="00161DFC" w14:paraId="039A8BFA" w14:textId="4EB66C61" w:rsidTr="00793A87">
        <w:tc>
          <w:tcPr>
            <w:tcW w:w="5935" w:type="dxa"/>
          </w:tcPr>
          <w:p w14:paraId="7DAC0170" w14:textId="14550D5B" w:rsidR="00793A87" w:rsidRPr="00793A87" w:rsidRDefault="00793A87">
            <w:pPr>
              <w:rPr>
                <w:rFonts w:cstheme="minorHAnsi"/>
                <w:sz w:val="32"/>
                <w:szCs w:val="32"/>
              </w:rPr>
            </w:pPr>
            <w:r w:rsidRPr="00793A87">
              <w:rPr>
                <w:rFonts w:cstheme="minorHAnsi"/>
                <w:sz w:val="32"/>
                <w:szCs w:val="32"/>
              </w:rPr>
              <w:t>Valley Foothill Riparian</w:t>
            </w:r>
          </w:p>
        </w:tc>
        <w:tc>
          <w:tcPr>
            <w:tcW w:w="8100" w:type="dxa"/>
          </w:tcPr>
          <w:p w14:paraId="4768A106" w14:textId="4DFEF506" w:rsidR="00793A87" w:rsidRPr="00793A87" w:rsidRDefault="00793A87">
            <w:pPr>
              <w:rPr>
                <w:rFonts w:cstheme="minorHAnsi"/>
                <w:sz w:val="32"/>
                <w:szCs w:val="32"/>
              </w:rPr>
            </w:pPr>
            <w:r w:rsidRPr="00793A87">
              <w:rPr>
                <w:rFonts w:cstheme="minorHAnsi"/>
                <w:sz w:val="32"/>
                <w:szCs w:val="32"/>
              </w:rPr>
              <w:t>Valley Foothill Riparian</w:t>
            </w:r>
          </w:p>
        </w:tc>
      </w:tr>
      <w:tr w:rsidR="00793A87" w:rsidRPr="00161DFC" w14:paraId="2BF43224" w14:textId="13F65094" w:rsidTr="00793A87">
        <w:tc>
          <w:tcPr>
            <w:tcW w:w="5935" w:type="dxa"/>
          </w:tcPr>
          <w:p w14:paraId="7905DB1E" w14:textId="01EDE09F" w:rsidR="00793A87" w:rsidRPr="00793A87" w:rsidRDefault="00793A87">
            <w:pPr>
              <w:rPr>
                <w:rFonts w:cstheme="minorHAnsi"/>
                <w:sz w:val="32"/>
                <w:szCs w:val="32"/>
              </w:rPr>
            </w:pPr>
            <w:r w:rsidRPr="00793A87">
              <w:rPr>
                <w:rFonts w:cstheme="minorHAnsi"/>
                <w:sz w:val="32"/>
                <w:szCs w:val="32"/>
              </w:rPr>
              <w:t>Canal, Reservoir, Riverine</w:t>
            </w:r>
          </w:p>
        </w:tc>
        <w:tc>
          <w:tcPr>
            <w:tcW w:w="8100" w:type="dxa"/>
          </w:tcPr>
          <w:p w14:paraId="6B7DF8BB" w14:textId="54C7F9E0" w:rsidR="00793A87" w:rsidRPr="00793A87" w:rsidRDefault="00793A87">
            <w:pPr>
              <w:rPr>
                <w:rFonts w:cstheme="minorHAnsi"/>
                <w:sz w:val="32"/>
                <w:szCs w:val="32"/>
              </w:rPr>
            </w:pPr>
            <w:r w:rsidRPr="00793A87">
              <w:rPr>
                <w:rFonts w:cstheme="minorHAnsi"/>
                <w:sz w:val="32"/>
                <w:szCs w:val="32"/>
              </w:rPr>
              <w:t>Lacustrine, Canal, Riverine</w:t>
            </w:r>
          </w:p>
        </w:tc>
      </w:tr>
      <w:tr w:rsidR="00793A87" w:rsidRPr="00161DFC" w14:paraId="09EEC53A" w14:textId="62D25631" w:rsidTr="00793A87">
        <w:tc>
          <w:tcPr>
            <w:tcW w:w="5935" w:type="dxa"/>
          </w:tcPr>
          <w:p w14:paraId="064AC2F9" w14:textId="0A2375EC" w:rsidR="00793A87" w:rsidRPr="00793A87" w:rsidRDefault="00793A87">
            <w:pPr>
              <w:rPr>
                <w:rFonts w:cstheme="minorHAnsi"/>
                <w:sz w:val="32"/>
                <w:szCs w:val="32"/>
              </w:rPr>
            </w:pPr>
            <w:r w:rsidRPr="00793A87">
              <w:rPr>
                <w:rFonts w:cstheme="minorHAnsi"/>
                <w:sz w:val="32"/>
                <w:szCs w:val="32"/>
              </w:rPr>
              <w:t>Pond</w:t>
            </w:r>
          </w:p>
        </w:tc>
        <w:tc>
          <w:tcPr>
            <w:tcW w:w="8100" w:type="dxa"/>
          </w:tcPr>
          <w:p w14:paraId="3A418944" w14:textId="266B69E9" w:rsidR="00793A87" w:rsidRPr="00793A87" w:rsidRDefault="00793A87">
            <w:pPr>
              <w:rPr>
                <w:rFonts w:cstheme="minorHAnsi"/>
                <w:sz w:val="32"/>
                <w:szCs w:val="32"/>
              </w:rPr>
            </w:pPr>
            <w:r w:rsidRPr="00793A87">
              <w:rPr>
                <w:rFonts w:cstheme="minorHAnsi"/>
                <w:sz w:val="32"/>
                <w:szCs w:val="32"/>
              </w:rPr>
              <w:t>N/A</w:t>
            </w:r>
          </w:p>
        </w:tc>
      </w:tr>
      <w:tr w:rsidR="00793A87" w:rsidRPr="00161DFC" w14:paraId="601E57AF" w14:textId="7F3BCC04" w:rsidTr="00793A87">
        <w:tc>
          <w:tcPr>
            <w:tcW w:w="5935" w:type="dxa"/>
          </w:tcPr>
          <w:p w14:paraId="4C4A92D8" w14:textId="53FC6254" w:rsidR="00793A87" w:rsidRPr="00793A87" w:rsidRDefault="00793A87">
            <w:pPr>
              <w:rPr>
                <w:rFonts w:cstheme="minorHAnsi"/>
                <w:sz w:val="32"/>
                <w:szCs w:val="32"/>
              </w:rPr>
            </w:pPr>
            <w:r w:rsidRPr="00793A87">
              <w:rPr>
                <w:rFonts w:cstheme="minorHAnsi"/>
                <w:sz w:val="32"/>
                <w:szCs w:val="32"/>
              </w:rPr>
              <w:t>Urban/Disturbed</w:t>
            </w:r>
          </w:p>
        </w:tc>
        <w:tc>
          <w:tcPr>
            <w:tcW w:w="8100" w:type="dxa"/>
          </w:tcPr>
          <w:p w14:paraId="340EBF3F" w14:textId="5063F74B" w:rsidR="00793A87" w:rsidRPr="00793A87" w:rsidRDefault="00793A87">
            <w:pPr>
              <w:rPr>
                <w:rFonts w:cstheme="minorHAnsi"/>
                <w:sz w:val="32"/>
                <w:szCs w:val="32"/>
              </w:rPr>
            </w:pPr>
            <w:r w:rsidRPr="00793A87">
              <w:rPr>
                <w:rFonts w:cstheme="minorHAnsi"/>
                <w:sz w:val="32"/>
                <w:szCs w:val="32"/>
              </w:rPr>
              <w:t>Urban, Barren, Urban/Disturbed</w:t>
            </w:r>
          </w:p>
        </w:tc>
      </w:tr>
      <w:tr w:rsidR="00793A87" w:rsidRPr="00161DFC" w14:paraId="60D0E7C4" w14:textId="34CBAF3A" w:rsidTr="00793A87">
        <w:tc>
          <w:tcPr>
            <w:tcW w:w="5935" w:type="dxa"/>
          </w:tcPr>
          <w:p w14:paraId="744A1446" w14:textId="4FFF7D79" w:rsidR="00793A87" w:rsidRPr="00793A87" w:rsidRDefault="00793A87">
            <w:pPr>
              <w:rPr>
                <w:rFonts w:cstheme="minorHAnsi"/>
                <w:sz w:val="32"/>
                <w:szCs w:val="32"/>
              </w:rPr>
            </w:pPr>
            <w:r w:rsidRPr="00793A87">
              <w:rPr>
                <w:rFonts w:cstheme="minorHAnsi"/>
                <w:sz w:val="32"/>
                <w:szCs w:val="32"/>
              </w:rPr>
              <w:t>Valley Foothill Riparian</w:t>
            </w:r>
          </w:p>
        </w:tc>
        <w:tc>
          <w:tcPr>
            <w:tcW w:w="8100" w:type="dxa"/>
          </w:tcPr>
          <w:p w14:paraId="050E07A9" w14:textId="034EAB31" w:rsidR="00793A87" w:rsidRPr="00793A87" w:rsidRDefault="00793A87">
            <w:pPr>
              <w:rPr>
                <w:rFonts w:cstheme="minorHAnsi"/>
                <w:sz w:val="32"/>
                <w:szCs w:val="32"/>
              </w:rPr>
            </w:pPr>
            <w:r w:rsidRPr="00793A87">
              <w:rPr>
                <w:rFonts w:cstheme="minorHAnsi"/>
                <w:sz w:val="32"/>
                <w:szCs w:val="32"/>
              </w:rPr>
              <w:t>Valley Foothill Riparian</w:t>
            </w:r>
          </w:p>
        </w:tc>
      </w:tr>
      <w:tr w:rsidR="00793A87" w:rsidRPr="00161DFC" w14:paraId="66694916" w14:textId="3653CCEE" w:rsidTr="00793A87">
        <w:tc>
          <w:tcPr>
            <w:tcW w:w="5935" w:type="dxa"/>
          </w:tcPr>
          <w:p w14:paraId="1E071BAA" w14:textId="545E8456" w:rsidR="00793A87" w:rsidRPr="00793A87" w:rsidRDefault="00793A87">
            <w:pPr>
              <w:rPr>
                <w:rFonts w:cstheme="minorHAnsi"/>
                <w:sz w:val="32"/>
                <w:szCs w:val="32"/>
              </w:rPr>
            </w:pPr>
            <w:r w:rsidRPr="00793A87">
              <w:rPr>
                <w:rFonts w:cstheme="minorHAnsi"/>
                <w:sz w:val="32"/>
                <w:szCs w:val="32"/>
              </w:rPr>
              <w:t>?</w:t>
            </w:r>
          </w:p>
        </w:tc>
        <w:tc>
          <w:tcPr>
            <w:tcW w:w="8100" w:type="dxa"/>
          </w:tcPr>
          <w:p w14:paraId="47E99C54" w14:textId="75AB0E55" w:rsidR="00793A87" w:rsidRPr="00793A87" w:rsidRDefault="00793A87">
            <w:pPr>
              <w:rPr>
                <w:rFonts w:cstheme="minorHAnsi"/>
                <w:sz w:val="32"/>
                <w:szCs w:val="32"/>
              </w:rPr>
            </w:pPr>
            <w:r w:rsidRPr="00793A87">
              <w:rPr>
                <w:rFonts w:cstheme="minorHAnsi"/>
                <w:sz w:val="32"/>
                <w:szCs w:val="32"/>
              </w:rPr>
              <w:t>Valley Oak Woodland</w:t>
            </w:r>
          </w:p>
        </w:tc>
      </w:tr>
      <w:tr w:rsidR="00793A87" w:rsidRPr="00161DFC" w14:paraId="0D4C230B" w14:textId="681F227F" w:rsidTr="00793A87">
        <w:tc>
          <w:tcPr>
            <w:tcW w:w="5935" w:type="dxa"/>
          </w:tcPr>
          <w:p w14:paraId="1AECE64F" w14:textId="64CA4030" w:rsidR="00793A87" w:rsidRPr="00793A87" w:rsidRDefault="00793A87">
            <w:pPr>
              <w:rPr>
                <w:rFonts w:cstheme="minorHAnsi"/>
                <w:sz w:val="32"/>
                <w:szCs w:val="32"/>
              </w:rPr>
            </w:pPr>
            <w:r w:rsidRPr="00793A87">
              <w:rPr>
                <w:rFonts w:cstheme="minorHAnsi"/>
                <w:sz w:val="32"/>
                <w:szCs w:val="32"/>
              </w:rPr>
              <w:t>Ephemeral Stream</w:t>
            </w:r>
          </w:p>
        </w:tc>
        <w:tc>
          <w:tcPr>
            <w:tcW w:w="8100" w:type="dxa"/>
          </w:tcPr>
          <w:p w14:paraId="0D7B5621" w14:textId="0E539337" w:rsidR="00793A87" w:rsidRPr="00793A87" w:rsidRDefault="00197189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N/A</w:t>
            </w:r>
            <w:bookmarkStart w:id="0" w:name="_GoBack"/>
            <w:bookmarkEnd w:id="0"/>
          </w:p>
        </w:tc>
      </w:tr>
      <w:tr w:rsidR="00793A87" w:rsidRPr="00161DFC" w14:paraId="351BB6EF" w14:textId="4FA3EA5B" w:rsidTr="00793A87">
        <w:tc>
          <w:tcPr>
            <w:tcW w:w="5935" w:type="dxa"/>
          </w:tcPr>
          <w:p w14:paraId="25C942FD" w14:textId="36DB071F" w:rsidR="00793A87" w:rsidRPr="00793A87" w:rsidRDefault="00793A87" w:rsidP="00A9147F">
            <w:pPr>
              <w:rPr>
                <w:rFonts w:cstheme="minorHAnsi"/>
                <w:sz w:val="32"/>
                <w:szCs w:val="32"/>
              </w:rPr>
            </w:pPr>
            <w:r w:rsidRPr="00793A87">
              <w:rPr>
                <w:rFonts w:cstheme="minorHAnsi"/>
                <w:sz w:val="32"/>
                <w:szCs w:val="32"/>
              </w:rPr>
              <w:t>Freshwater Marsh</w:t>
            </w:r>
          </w:p>
        </w:tc>
        <w:tc>
          <w:tcPr>
            <w:tcW w:w="8100" w:type="dxa"/>
          </w:tcPr>
          <w:p w14:paraId="5E629201" w14:textId="0DE0A57E" w:rsidR="00793A87" w:rsidRPr="00793A87" w:rsidRDefault="00793A87" w:rsidP="00A9147F">
            <w:pPr>
              <w:rPr>
                <w:rFonts w:cstheme="minorHAnsi"/>
                <w:sz w:val="32"/>
                <w:szCs w:val="32"/>
              </w:rPr>
            </w:pPr>
            <w:r w:rsidRPr="00793A87">
              <w:rPr>
                <w:rFonts w:cstheme="minorHAnsi"/>
                <w:sz w:val="32"/>
                <w:szCs w:val="32"/>
              </w:rPr>
              <w:t>Fresh Emergent Wetland</w:t>
            </w:r>
          </w:p>
        </w:tc>
      </w:tr>
      <w:tr w:rsidR="00793A87" w:rsidRPr="00161DFC" w14:paraId="64210AAB" w14:textId="06880E41" w:rsidTr="00793A87">
        <w:tc>
          <w:tcPr>
            <w:tcW w:w="5935" w:type="dxa"/>
          </w:tcPr>
          <w:p w14:paraId="3FA62688" w14:textId="6EE67643" w:rsidR="00793A87" w:rsidRPr="00793A87" w:rsidRDefault="00793A87" w:rsidP="00A9147F">
            <w:pPr>
              <w:rPr>
                <w:rFonts w:cstheme="minorHAnsi"/>
                <w:sz w:val="32"/>
                <w:szCs w:val="32"/>
              </w:rPr>
            </w:pPr>
            <w:r w:rsidRPr="00793A87">
              <w:rPr>
                <w:rFonts w:cstheme="minorHAnsi"/>
                <w:sz w:val="32"/>
                <w:szCs w:val="32"/>
              </w:rPr>
              <w:t>Intermittent Stream</w:t>
            </w:r>
          </w:p>
        </w:tc>
        <w:tc>
          <w:tcPr>
            <w:tcW w:w="8100" w:type="dxa"/>
          </w:tcPr>
          <w:p w14:paraId="2C977795" w14:textId="3607B5D9" w:rsidR="00793A87" w:rsidRPr="00793A87" w:rsidRDefault="00793A87" w:rsidP="00A9147F">
            <w:pPr>
              <w:rPr>
                <w:rFonts w:cstheme="minorHAnsi"/>
                <w:sz w:val="32"/>
                <w:szCs w:val="32"/>
              </w:rPr>
            </w:pPr>
            <w:r w:rsidRPr="00793A87">
              <w:rPr>
                <w:rFonts w:cstheme="minorHAnsi"/>
                <w:sz w:val="32"/>
                <w:szCs w:val="32"/>
              </w:rPr>
              <w:t>N/A</w:t>
            </w:r>
          </w:p>
        </w:tc>
      </w:tr>
      <w:tr w:rsidR="00793A87" w:rsidRPr="00161DFC" w14:paraId="697D2DFF" w14:textId="49D349CC" w:rsidTr="00793A87">
        <w:tc>
          <w:tcPr>
            <w:tcW w:w="5935" w:type="dxa"/>
          </w:tcPr>
          <w:p w14:paraId="0A07D4D9" w14:textId="2681FC27" w:rsidR="00793A87" w:rsidRPr="00793A87" w:rsidRDefault="00793A87" w:rsidP="00A9147F">
            <w:pPr>
              <w:rPr>
                <w:rFonts w:cstheme="minorHAnsi"/>
                <w:sz w:val="32"/>
                <w:szCs w:val="32"/>
              </w:rPr>
            </w:pPr>
            <w:r w:rsidRPr="00793A87">
              <w:rPr>
                <w:rFonts w:cstheme="minorHAnsi"/>
                <w:sz w:val="32"/>
                <w:szCs w:val="32"/>
              </w:rPr>
              <w:t>Managed Wetland</w:t>
            </w:r>
          </w:p>
        </w:tc>
        <w:tc>
          <w:tcPr>
            <w:tcW w:w="8100" w:type="dxa"/>
          </w:tcPr>
          <w:p w14:paraId="49C2F991" w14:textId="64BEF3C5" w:rsidR="00793A87" w:rsidRPr="00793A87" w:rsidRDefault="00793A87" w:rsidP="00A9147F">
            <w:pPr>
              <w:rPr>
                <w:rFonts w:cstheme="minorHAnsi"/>
                <w:sz w:val="32"/>
                <w:szCs w:val="32"/>
              </w:rPr>
            </w:pPr>
            <w:r w:rsidRPr="00793A87">
              <w:rPr>
                <w:rFonts w:cstheme="minorHAnsi"/>
                <w:sz w:val="32"/>
                <w:szCs w:val="32"/>
              </w:rPr>
              <w:t>N/A</w:t>
            </w:r>
          </w:p>
        </w:tc>
      </w:tr>
      <w:tr w:rsidR="00793A87" w:rsidRPr="00161DFC" w14:paraId="53EBD4B5" w14:textId="57ECFD13" w:rsidTr="00793A87">
        <w:tc>
          <w:tcPr>
            <w:tcW w:w="5935" w:type="dxa"/>
          </w:tcPr>
          <w:p w14:paraId="0030319C" w14:textId="1E93FFC2" w:rsidR="00793A87" w:rsidRPr="00793A87" w:rsidRDefault="00793A87" w:rsidP="00A9147F">
            <w:pPr>
              <w:rPr>
                <w:rFonts w:cstheme="minorHAnsi"/>
                <w:sz w:val="32"/>
                <w:szCs w:val="32"/>
              </w:rPr>
            </w:pPr>
            <w:r w:rsidRPr="00793A87">
              <w:rPr>
                <w:rFonts w:cstheme="minorHAnsi"/>
                <w:sz w:val="32"/>
                <w:szCs w:val="32"/>
              </w:rPr>
              <w:t>Ornamental Woodland</w:t>
            </w:r>
          </w:p>
        </w:tc>
        <w:tc>
          <w:tcPr>
            <w:tcW w:w="8100" w:type="dxa"/>
          </w:tcPr>
          <w:p w14:paraId="39B5B418" w14:textId="2ECA6A4B" w:rsidR="00793A87" w:rsidRPr="00793A87" w:rsidRDefault="00793A87" w:rsidP="00A9147F">
            <w:pPr>
              <w:rPr>
                <w:rFonts w:cstheme="minorHAnsi"/>
                <w:sz w:val="32"/>
                <w:szCs w:val="32"/>
              </w:rPr>
            </w:pPr>
            <w:r w:rsidRPr="00793A87">
              <w:rPr>
                <w:rFonts w:cstheme="minorHAnsi"/>
                <w:sz w:val="32"/>
                <w:szCs w:val="32"/>
              </w:rPr>
              <w:t>Eucalyptus (?)</w:t>
            </w:r>
          </w:p>
        </w:tc>
      </w:tr>
      <w:tr w:rsidR="00793A87" w:rsidRPr="00161DFC" w14:paraId="401F8D3D" w14:textId="0ACACFAB" w:rsidTr="00793A87">
        <w:tc>
          <w:tcPr>
            <w:tcW w:w="5935" w:type="dxa"/>
          </w:tcPr>
          <w:p w14:paraId="39CE7306" w14:textId="02033472" w:rsidR="00793A87" w:rsidRPr="00793A87" w:rsidRDefault="00793A87" w:rsidP="00A9147F">
            <w:pPr>
              <w:rPr>
                <w:rFonts w:cstheme="minorHAnsi"/>
                <w:sz w:val="32"/>
                <w:szCs w:val="32"/>
              </w:rPr>
            </w:pPr>
            <w:r w:rsidRPr="00793A87">
              <w:rPr>
                <w:rFonts w:cstheme="minorHAnsi"/>
                <w:sz w:val="32"/>
                <w:szCs w:val="32"/>
              </w:rPr>
              <w:t>Seasonal Wetland</w:t>
            </w:r>
          </w:p>
        </w:tc>
        <w:tc>
          <w:tcPr>
            <w:tcW w:w="8100" w:type="dxa"/>
          </w:tcPr>
          <w:p w14:paraId="218D8985" w14:textId="541EF7CB" w:rsidR="00793A87" w:rsidRPr="00793A87" w:rsidRDefault="00793A87" w:rsidP="00A9147F">
            <w:pPr>
              <w:rPr>
                <w:rFonts w:cstheme="minorHAnsi"/>
                <w:sz w:val="32"/>
                <w:szCs w:val="32"/>
              </w:rPr>
            </w:pPr>
            <w:r w:rsidRPr="00793A87">
              <w:rPr>
                <w:rFonts w:cstheme="minorHAnsi"/>
                <w:sz w:val="32"/>
                <w:szCs w:val="32"/>
              </w:rPr>
              <w:t>N/A</w:t>
            </w:r>
          </w:p>
        </w:tc>
      </w:tr>
    </w:tbl>
    <w:p w14:paraId="05EE1DED" w14:textId="77777777" w:rsidR="00D05D41" w:rsidRDefault="00197189"/>
    <w:sectPr w:rsidR="00D05D41" w:rsidSect="00161DFC">
      <w:pgSz w:w="24480" w:h="15840" w:orient="landscape" w:code="3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7AA"/>
    <w:rsid w:val="00161DFC"/>
    <w:rsid w:val="00197189"/>
    <w:rsid w:val="005C4BB6"/>
    <w:rsid w:val="005E2F2A"/>
    <w:rsid w:val="006C35CB"/>
    <w:rsid w:val="0076300D"/>
    <w:rsid w:val="00793A87"/>
    <w:rsid w:val="008D1F1E"/>
    <w:rsid w:val="00A9147F"/>
    <w:rsid w:val="00E407AA"/>
    <w:rsid w:val="00FC29DE"/>
    <w:rsid w:val="00FE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D8E33"/>
  <w15:chartTrackingRefBased/>
  <w15:docId w15:val="{7E5AE3C2-3037-4D3D-9CE3-B3B35DEF8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1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9F72D8CE3164E9E00598FF5FB7504" ma:contentTypeVersion="16" ma:contentTypeDescription="Create a new document." ma:contentTypeScope="" ma:versionID="ed6e46ea5ce0f3b3addca53e66f76780">
  <xsd:schema xmlns:xsd="http://www.w3.org/2001/XMLSchema" xmlns:xs="http://www.w3.org/2001/XMLSchema" xmlns:p="http://schemas.microsoft.com/office/2006/metadata/properties" xmlns:ns2="5b684c87-f0ae-43da-89ec-f872daee15c5" xmlns:ns3="d9320a93-a9f0-4135-97e0-380ac3311a04" targetNamespace="http://schemas.microsoft.com/office/2006/metadata/properties" ma:root="true" ma:fieldsID="161bd695c2c89c00e377405a4abdf06d" ns2:_="" ns3:_="">
    <xsd:import namespace="5b684c87-f0ae-43da-89ec-f872daee15c5"/>
    <xsd:import namespace="d9320a93-a9f0-4135-97e0-380ac3311a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84c87-f0ae-43da-89ec-f872daee1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cb67e9b-c4e4-4b3c-a037-e57c4b497c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20a93-a9f0-4135-97e0-380ac3311a0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f92a911-49a9-4262-9015-a0e2183af27b}" ma:internalName="TaxCatchAll" ma:showField="CatchAllData" ma:web="d9320a93-a9f0-4135-97e0-380ac3311a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320a93-a9f0-4135-97e0-380ac3311a04">W2DYDCZSR3KP-599401305-18651</_dlc_DocId>
    <_dlc_DocIdUrl xmlns="d9320a93-a9f0-4135-97e0-380ac3311a04">
      <Url>https://sitesreservoirproject.sharepoint.com/EnvPlanning/_layouts/15/DocIdRedir.aspx?ID=W2DYDCZSR3KP-599401305-18651</Url>
      <Description>W2DYDCZSR3KP-599401305-18651</Description>
    </_dlc_DocIdUrl>
    <lcf76f155ced4ddcb4097134ff3c332f xmlns="5b684c87-f0ae-43da-89ec-f872daee15c5">
      <Terms xmlns="http://schemas.microsoft.com/office/infopath/2007/PartnerControls"/>
    </lcf76f155ced4ddcb4097134ff3c332f>
    <TaxCatchAll xmlns="d9320a93-a9f0-4135-97e0-380ac3311a04" xsi:nil="true"/>
  </documentManagement>
</p:properties>
</file>

<file path=customXml/itemProps1.xml><?xml version="1.0" encoding="utf-8"?>
<ds:datastoreItem xmlns:ds="http://schemas.openxmlformats.org/officeDocument/2006/customXml" ds:itemID="{8290C43D-26A9-4BAF-B367-D800E25C5735}"/>
</file>

<file path=customXml/itemProps2.xml><?xml version="1.0" encoding="utf-8"?>
<ds:datastoreItem xmlns:ds="http://schemas.openxmlformats.org/officeDocument/2006/customXml" ds:itemID="{784FC042-1A78-406E-9167-D8E9E38885F3}"/>
</file>

<file path=customXml/itemProps3.xml><?xml version="1.0" encoding="utf-8"?>
<ds:datastoreItem xmlns:ds="http://schemas.openxmlformats.org/officeDocument/2006/customXml" ds:itemID="{7F1D1D54-D6A2-48C8-881A-CB6747076F3A}"/>
</file>

<file path=customXml/itemProps4.xml><?xml version="1.0" encoding="utf-8"?>
<ds:datastoreItem xmlns:ds="http://schemas.openxmlformats.org/officeDocument/2006/customXml" ds:itemID="{C724560E-914A-4317-BC5A-936EFCA3D4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Berryman, Ellen</dc:creator>
  <cp:keywords/>
  <dc:description/>
  <cp:lastModifiedBy>Berryman, Ellen</cp:lastModifiedBy>
  <cp:revision>5</cp:revision>
  <dcterms:created xsi:type="dcterms:W3CDTF">2019-07-09T21:12:00Z</dcterms:created>
  <dcterms:modified xsi:type="dcterms:W3CDTF">2019-07-09T22:13:00Z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0x01010013C9F72D8CE3164E9E00598FF5FB7504</vt:lpwstr>
  </property>
  <property fmtid="{D5CDD505-2E9C-101B-9397-08002B2CF9AE}" pid="3" name="_dlc_DocIdItemGuid">
    <vt:lpwstr>6c9f6528-0c00-4568-ad3d-0d863c448301</vt:lpwstr>
  </property>
</Properties>
</file>