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4AF96" w14:textId="2410CCC7" w:rsidR="00906094" w:rsidRDefault="00412F71" w:rsidP="00775375">
      <w:pPr>
        <w:pStyle w:val="Maintitle"/>
        <w:ind w:right="-1368" w:hanging="90"/>
        <w:jc w:val="center"/>
        <w:rPr>
          <w:rFonts w:asciiTheme="minorHAnsi" w:eastAsia="Times New Roman" w:hAnsiTheme="minorHAnsi" w:cstheme="minorHAnsi"/>
          <w:bCs/>
          <w:i/>
          <w:sz w:val="17"/>
          <w:szCs w:val="17"/>
        </w:rPr>
      </w:pPr>
      <w:r w:rsidRPr="00CB1862">
        <w:rPr>
          <w:rFonts w:asciiTheme="minorHAnsi" w:eastAsia="Times New Roman" w:hAnsiTheme="minorHAnsi" w:cstheme="minorHAnsi"/>
          <w:bCs/>
          <w:i/>
          <w:sz w:val="17"/>
          <w:szCs w:val="17"/>
        </w:rPr>
        <w:t xml:space="preserve">Our Core Values - </w:t>
      </w:r>
      <w:r w:rsidR="00906094" w:rsidRPr="00CB1862">
        <w:rPr>
          <w:rFonts w:asciiTheme="minorHAnsi" w:eastAsia="Times New Roman" w:hAnsiTheme="minorHAnsi" w:cstheme="minorHAnsi"/>
          <w:bCs/>
          <w:i/>
          <w:sz w:val="17"/>
          <w:szCs w:val="17"/>
        </w:rPr>
        <w:t xml:space="preserve">Safety, Trust </w:t>
      </w:r>
      <w:r w:rsidRPr="00CB1862">
        <w:rPr>
          <w:rFonts w:asciiTheme="minorHAnsi" w:eastAsia="Times New Roman" w:hAnsiTheme="minorHAnsi" w:cstheme="minorHAnsi"/>
          <w:bCs/>
          <w:i/>
          <w:sz w:val="17"/>
          <w:szCs w:val="17"/>
        </w:rPr>
        <w:t>and</w:t>
      </w:r>
      <w:r w:rsidR="00906094" w:rsidRPr="00CB1862">
        <w:rPr>
          <w:rFonts w:asciiTheme="minorHAnsi" w:eastAsia="Times New Roman" w:hAnsiTheme="minorHAnsi" w:cstheme="minorHAnsi"/>
          <w:bCs/>
          <w:i/>
          <w:sz w:val="17"/>
          <w:szCs w:val="17"/>
        </w:rPr>
        <w:t xml:space="preserve"> Integrity, Respect for Local Communities, Environmental Stewardship, Shared Responsibility for  Shared Benefits, Accountability and Transparency, Proactive Innovation, Diversity and Inclusivity</w:t>
      </w:r>
      <w:r w:rsidR="00DC736A" w:rsidRPr="00CB1862">
        <w:rPr>
          <w:rFonts w:asciiTheme="minorHAnsi" w:eastAsia="Times New Roman" w:hAnsiTheme="minorHAnsi" w:cstheme="minorHAnsi"/>
          <w:bCs/>
          <w:i/>
          <w:sz w:val="17"/>
          <w:szCs w:val="17"/>
        </w:rPr>
        <w:t>.</w:t>
      </w:r>
    </w:p>
    <w:p w14:paraId="338CAB5C" w14:textId="7E43A142" w:rsidR="00CB1862" w:rsidRPr="00CB1862" w:rsidRDefault="00CB1862" w:rsidP="00775375">
      <w:pPr>
        <w:pStyle w:val="Maintitle"/>
        <w:ind w:right="-1368" w:hanging="90"/>
        <w:jc w:val="center"/>
        <w:rPr>
          <w:rFonts w:asciiTheme="minorHAnsi" w:eastAsia="Times New Roman" w:hAnsiTheme="minorHAnsi" w:cstheme="minorHAnsi"/>
          <w:bCs/>
          <w:i/>
          <w:sz w:val="17"/>
          <w:szCs w:val="17"/>
        </w:rPr>
      </w:pPr>
      <w:r>
        <w:rPr>
          <w:rFonts w:asciiTheme="minorHAnsi" w:eastAsia="Times New Roman" w:hAnsiTheme="minorHAnsi" w:cstheme="minorHAnsi"/>
          <w:bCs/>
          <w:i/>
          <w:sz w:val="17"/>
          <w:szCs w:val="17"/>
        </w:rPr>
        <w:t xml:space="preserve">Our </w:t>
      </w:r>
      <w:r w:rsidR="00775375">
        <w:rPr>
          <w:rFonts w:asciiTheme="minorHAnsi" w:eastAsia="Times New Roman" w:hAnsiTheme="minorHAnsi" w:cstheme="minorHAnsi"/>
          <w:bCs/>
          <w:i/>
          <w:sz w:val="17"/>
          <w:szCs w:val="17"/>
        </w:rPr>
        <w:t>Commitment – To live up to these values in everything we do</w:t>
      </w:r>
    </w:p>
    <w:p w14:paraId="7ADF3695" w14:textId="77777777" w:rsidR="006212EA" w:rsidRPr="00A36D26" w:rsidRDefault="006212EA" w:rsidP="006212EA">
      <w:pPr>
        <w:pStyle w:val="Maintitle"/>
        <w:rPr>
          <w:rFonts w:asciiTheme="minorHAnsi" w:eastAsia="Times New Roman" w:hAnsiTheme="minorHAnsi" w:cstheme="minorHAnsi"/>
          <w:b w:val="0"/>
          <w:bCs/>
          <w:i/>
          <w:iCs w:val="0"/>
          <w:sz w:val="22"/>
          <w:szCs w:val="22"/>
        </w:rPr>
      </w:pPr>
    </w:p>
    <w:tbl>
      <w:tblPr>
        <w:tblStyle w:val="TableGrid"/>
        <w:tblW w:w="10332" w:type="dxa"/>
        <w:tblInd w:w="108" w:type="dxa"/>
        <w:tblLayout w:type="fixed"/>
        <w:tblCellMar>
          <w:top w:w="43" w:type="dxa"/>
          <w:left w:w="115" w:type="dxa"/>
          <w:right w:w="115" w:type="dxa"/>
        </w:tblCellMar>
        <w:tblLook w:val="04A0" w:firstRow="1" w:lastRow="0" w:firstColumn="1" w:lastColumn="0" w:noHBand="0" w:noVBand="1"/>
      </w:tblPr>
      <w:tblGrid>
        <w:gridCol w:w="7"/>
        <w:gridCol w:w="1145"/>
        <w:gridCol w:w="2970"/>
        <w:gridCol w:w="1440"/>
        <w:gridCol w:w="4770"/>
      </w:tblGrid>
      <w:tr w:rsidR="0083786A" w:rsidRPr="00A36D26" w14:paraId="058B680E" w14:textId="77777777" w:rsidTr="005547E7">
        <w:trPr>
          <w:gridBefore w:val="1"/>
          <w:wBefore w:w="7" w:type="dxa"/>
          <w:trHeight w:val="179"/>
        </w:trPr>
        <w:tc>
          <w:tcPr>
            <w:tcW w:w="10325" w:type="dxa"/>
            <w:gridSpan w:val="4"/>
            <w:tcBorders>
              <w:left w:val="nil"/>
              <w:bottom w:val="single" w:sz="4" w:space="0" w:color="auto"/>
              <w:right w:val="nil"/>
            </w:tcBorders>
            <w:shd w:val="clear" w:color="auto" w:fill="D9D9D9" w:themeFill="background1" w:themeFillShade="D9"/>
            <w:vAlign w:val="center"/>
          </w:tcPr>
          <w:p w14:paraId="5845B707" w14:textId="77777777" w:rsidR="0083786A" w:rsidRPr="00A36D26" w:rsidRDefault="0083786A" w:rsidP="005C6263">
            <w:pPr>
              <w:pStyle w:val="Titlefields"/>
              <w:spacing w:before="60" w:after="60"/>
              <w:rPr>
                <w:rFonts w:asciiTheme="minorHAnsi" w:hAnsiTheme="minorHAnsi" w:cstheme="minorHAnsi"/>
                <w:b/>
                <w:sz w:val="22"/>
                <w:szCs w:val="22"/>
              </w:rPr>
            </w:pPr>
            <w:r w:rsidRPr="00A36D26">
              <w:rPr>
                <w:rFonts w:asciiTheme="minorHAnsi" w:hAnsiTheme="minorHAnsi" w:cstheme="minorHAnsi"/>
                <w:b/>
                <w:sz w:val="22"/>
                <w:szCs w:val="22"/>
              </w:rPr>
              <w:t>Meeting Participants:</w:t>
            </w:r>
          </w:p>
        </w:tc>
      </w:tr>
      <w:tr w:rsidR="00DE10BE" w:rsidRPr="00A36D26" w14:paraId="1FAF7D12" w14:textId="77777777" w:rsidTr="00554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top w:w="0" w:type="dxa"/>
            <w:left w:w="108" w:type="dxa"/>
            <w:right w:w="108" w:type="dxa"/>
          </w:tblCellMar>
        </w:tblPrEx>
        <w:trPr>
          <w:trHeight w:val="682"/>
        </w:trPr>
        <w:tc>
          <w:tcPr>
            <w:tcW w:w="1152" w:type="dxa"/>
            <w:gridSpan w:val="2"/>
            <w:shd w:val="clear" w:color="auto" w:fill="FFFFFF" w:themeFill="background1"/>
            <w:vAlign w:val="center"/>
          </w:tcPr>
          <w:p w14:paraId="1FAF7D0E" w14:textId="77777777" w:rsidR="00DE10BE" w:rsidRPr="00A36D26" w:rsidRDefault="00DE10BE" w:rsidP="00DE10BE">
            <w:pPr>
              <w:pStyle w:val="Titlefields"/>
              <w:spacing w:before="60" w:after="60"/>
              <w:rPr>
                <w:rFonts w:asciiTheme="minorHAnsi" w:hAnsiTheme="minorHAnsi" w:cstheme="minorHAnsi"/>
                <w:b/>
                <w:sz w:val="22"/>
                <w:szCs w:val="22"/>
              </w:rPr>
            </w:pPr>
            <w:r w:rsidRPr="00A36D26">
              <w:rPr>
                <w:rFonts w:asciiTheme="minorHAnsi" w:hAnsiTheme="minorHAnsi" w:cstheme="minorHAnsi"/>
                <w:b/>
                <w:sz w:val="22"/>
                <w:szCs w:val="22"/>
              </w:rPr>
              <w:t>Date:</w:t>
            </w:r>
          </w:p>
        </w:tc>
        <w:tc>
          <w:tcPr>
            <w:tcW w:w="2970" w:type="dxa"/>
            <w:shd w:val="clear" w:color="auto" w:fill="FFFFFF" w:themeFill="background1"/>
            <w:vAlign w:val="center"/>
          </w:tcPr>
          <w:sdt>
            <w:sdtPr>
              <w:rPr>
                <w:rStyle w:val="Style8"/>
                <w:rFonts w:asciiTheme="minorHAnsi" w:hAnsiTheme="minorHAnsi" w:cstheme="minorHAnsi"/>
                <w:szCs w:val="22"/>
              </w:rPr>
              <w:alias w:val="Date"/>
              <w:tag w:val="Date"/>
              <w:id w:val="561261"/>
              <w:placeholder>
                <w:docPart w:val="36EAAD79B3DF44359C73B741963838A4"/>
              </w:placeholder>
              <w:date w:fullDate="2021-07-13T00:00:00Z">
                <w:dateFormat w:val="MMMM d, yyyy"/>
                <w:lid w:val="en-US"/>
                <w:storeMappedDataAs w:val="dateTime"/>
                <w:calendar w:val="gregorian"/>
              </w:date>
            </w:sdtPr>
            <w:sdtEndPr>
              <w:rPr>
                <w:rStyle w:val="DefaultParagraphFont"/>
                <w:sz w:val="20"/>
              </w:rPr>
            </w:sdtEndPr>
            <w:sdtContent>
              <w:p w14:paraId="1FAF7D0F" w14:textId="02B95BA2" w:rsidR="00DE10BE" w:rsidRPr="00A36D26" w:rsidRDefault="00452F49" w:rsidP="005617C4">
                <w:pPr>
                  <w:spacing w:before="60" w:after="60"/>
                  <w:rPr>
                    <w:rFonts w:asciiTheme="minorHAnsi" w:hAnsiTheme="minorHAnsi" w:cstheme="minorHAnsi"/>
                    <w:i/>
                    <w:sz w:val="22"/>
                    <w:szCs w:val="22"/>
                  </w:rPr>
                </w:pPr>
                <w:r>
                  <w:rPr>
                    <w:rStyle w:val="Style8"/>
                    <w:rFonts w:asciiTheme="minorHAnsi" w:hAnsiTheme="minorHAnsi" w:cstheme="minorHAnsi"/>
                    <w:szCs w:val="22"/>
                  </w:rPr>
                  <w:t>July 13, 2021</w:t>
                </w:r>
              </w:p>
            </w:sdtContent>
          </w:sdt>
        </w:tc>
        <w:tc>
          <w:tcPr>
            <w:tcW w:w="1440" w:type="dxa"/>
            <w:shd w:val="clear" w:color="auto" w:fill="FFFFFF" w:themeFill="background1"/>
            <w:vAlign w:val="center"/>
          </w:tcPr>
          <w:p w14:paraId="1FAF7D10" w14:textId="77777777" w:rsidR="00DE10BE" w:rsidRPr="00A36D26" w:rsidRDefault="00DE10BE" w:rsidP="00DE10BE">
            <w:pPr>
              <w:pStyle w:val="Titlefields"/>
              <w:spacing w:before="60" w:after="60"/>
              <w:rPr>
                <w:rFonts w:asciiTheme="minorHAnsi" w:hAnsiTheme="minorHAnsi" w:cstheme="minorHAnsi"/>
                <w:b/>
                <w:sz w:val="22"/>
                <w:szCs w:val="22"/>
              </w:rPr>
            </w:pPr>
            <w:r w:rsidRPr="00A36D26">
              <w:rPr>
                <w:rFonts w:asciiTheme="minorHAnsi" w:hAnsiTheme="minorHAnsi" w:cstheme="minorHAnsi"/>
                <w:b/>
                <w:sz w:val="22"/>
                <w:szCs w:val="22"/>
              </w:rPr>
              <w:t>Location:</w:t>
            </w:r>
          </w:p>
        </w:tc>
        <w:tc>
          <w:tcPr>
            <w:tcW w:w="4770" w:type="dxa"/>
            <w:shd w:val="clear" w:color="auto" w:fill="FFFFFF" w:themeFill="background1"/>
            <w:vAlign w:val="center"/>
          </w:tcPr>
          <w:p w14:paraId="1FAF7D11" w14:textId="4C2D3318" w:rsidR="0076157C" w:rsidRPr="00A36D26" w:rsidRDefault="0025440A" w:rsidP="003F0B56">
            <w:pPr>
              <w:pStyle w:val="mainbodytext"/>
              <w:spacing w:before="60" w:after="60"/>
              <w:rPr>
                <w:rFonts w:asciiTheme="minorHAnsi" w:hAnsiTheme="minorHAnsi" w:cstheme="minorHAnsi"/>
                <w:sz w:val="22"/>
                <w:szCs w:val="22"/>
              </w:rPr>
            </w:pPr>
            <w:hyperlink r:id="rId12" w:tgtFrame="_blank" w:history="1">
              <w:r w:rsidR="002D770C">
                <w:rPr>
                  <w:rStyle w:val="Hyperlink"/>
                  <w:rFonts w:ascii="Segoe UI Semibold" w:hAnsi="Segoe UI Semibold" w:cs="Segoe UI Semibold"/>
                  <w:color w:val="6264A7"/>
                  <w:sz w:val="27"/>
                  <w:szCs w:val="27"/>
                </w:rPr>
                <w:t>Join Microsoft Teams Meeting</w:t>
              </w:r>
            </w:hyperlink>
          </w:p>
        </w:tc>
      </w:tr>
      <w:tr w:rsidR="0037542B" w:rsidRPr="00A36D26" w14:paraId="1FAF7D15" w14:textId="77777777" w:rsidTr="00554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top w:w="0" w:type="dxa"/>
            <w:left w:w="108" w:type="dxa"/>
            <w:right w:w="108" w:type="dxa"/>
          </w:tblCellMar>
        </w:tblPrEx>
        <w:trPr>
          <w:trHeight w:val="97"/>
        </w:trPr>
        <w:tc>
          <w:tcPr>
            <w:tcW w:w="1152" w:type="dxa"/>
            <w:gridSpan w:val="2"/>
            <w:shd w:val="clear" w:color="auto" w:fill="FFFFFF" w:themeFill="background1"/>
          </w:tcPr>
          <w:p w14:paraId="1FAF7D13" w14:textId="4FDAD216" w:rsidR="0037542B" w:rsidRPr="00A36D26" w:rsidRDefault="0037542B" w:rsidP="00343176">
            <w:pPr>
              <w:spacing w:before="60" w:after="60"/>
              <w:rPr>
                <w:rFonts w:asciiTheme="minorHAnsi" w:hAnsiTheme="minorHAnsi" w:cstheme="minorHAnsi"/>
                <w:b/>
                <w:sz w:val="22"/>
                <w:szCs w:val="22"/>
              </w:rPr>
            </w:pPr>
            <w:r w:rsidRPr="006A4247">
              <w:rPr>
                <w:rFonts w:asciiTheme="minorHAnsi" w:hAnsiTheme="minorHAnsi" w:cstheme="minorHAnsi"/>
                <w:b/>
              </w:rPr>
              <w:t>Start Time:</w:t>
            </w:r>
          </w:p>
        </w:tc>
        <w:tc>
          <w:tcPr>
            <w:tcW w:w="2970" w:type="dxa"/>
            <w:shd w:val="clear" w:color="auto" w:fill="FFFFFF" w:themeFill="background1"/>
          </w:tcPr>
          <w:p w14:paraId="21443D38" w14:textId="3E82A290" w:rsidR="0037542B" w:rsidRPr="009C1D96" w:rsidRDefault="002D770C" w:rsidP="00343176">
            <w:pPr>
              <w:spacing w:before="60" w:after="60"/>
              <w:rPr>
                <w:rFonts w:asciiTheme="minorHAnsi" w:hAnsiTheme="minorHAnsi" w:cstheme="minorHAnsi"/>
                <w:bCs/>
                <w:szCs w:val="22"/>
              </w:rPr>
            </w:pPr>
            <w:r>
              <w:rPr>
                <w:rFonts w:asciiTheme="minorHAnsi" w:hAnsiTheme="minorHAnsi" w:cstheme="minorHAnsi"/>
                <w:bCs/>
                <w:szCs w:val="22"/>
              </w:rPr>
              <w:t>3</w:t>
            </w:r>
            <w:r w:rsidR="009C1D96" w:rsidRPr="009C1D96">
              <w:rPr>
                <w:rFonts w:asciiTheme="minorHAnsi" w:hAnsiTheme="minorHAnsi" w:cstheme="minorHAnsi"/>
                <w:bCs/>
                <w:szCs w:val="22"/>
              </w:rPr>
              <w:t xml:space="preserve">:00 </w:t>
            </w:r>
            <w:r>
              <w:rPr>
                <w:rFonts w:asciiTheme="minorHAnsi" w:hAnsiTheme="minorHAnsi" w:cstheme="minorHAnsi"/>
                <w:bCs/>
                <w:szCs w:val="22"/>
              </w:rPr>
              <w:t>p</w:t>
            </w:r>
            <w:r w:rsidR="009C1D96" w:rsidRPr="009C1D96">
              <w:rPr>
                <w:rFonts w:asciiTheme="minorHAnsi" w:hAnsiTheme="minorHAnsi" w:cstheme="minorHAnsi"/>
                <w:bCs/>
                <w:szCs w:val="22"/>
              </w:rPr>
              <w:t>.m.</w:t>
            </w:r>
          </w:p>
        </w:tc>
        <w:tc>
          <w:tcPr>
            <w:tcW w:w="1440" w:type="dxa"/>
            <w:shd w:val="clear" w:color="auto" w:fill="FFFFFF" w:themeFill="background1"/>
          </w:tcPr>
          <w:p w14:paraId="51ED4371" w14:textId="7093144D" w:rsidR="0037542B" w:rsidRPr="00343176" w:rsidRDefault="0037542B" w:rsidP="00343176">
            <w:pPr>
              <w:spacing w:before="60" w:after="60"/>
              <w:rPr>
                <w:rFonts w:asciiTheme="minorHAnsi" w:hAnsiTheme="minorHAnsi" w:cstheme="minorHAnsi"/>
                <w:b/>
                <w:szCs w:val="22"/>
              </w:rPr>
            </w:pPr>
            <w:r>
              <w:rPr>
                <w:rFonts w:asciiTheme="minorHAnsi" w:hAnsiTheme="minorHAnsi" w:cstheme="minorHAnsi"/>
                <w:b/>
              </w:rPr>
              <w:t xml:space="preserve">Finish </w:t>
            </w:r>
            <w:r w:rsidRPr="006A4247">
              <w:rPr>
                <w:rFonts w:asciiTheme="minorHAnsi" w:hAnsiTheme="minorHAnsi" w:cstheme="minorHAnsi"/>
                <w:b/>
              </w:rPr>
              <w:t>Time:</w:t>
            </w:r>
          </w:p>
        </w:tc>
        <w:tc>
          <w:tcPr>
            <w:tcW w:w="4770" w:type="dxa"/>
            <w:shd w:val="clear" w:color="auto" w:fill="FFFFFF" w:themeFill="background1"/>
          </w:tcPr>
          <w:p w14:paraId="16412570" w14:textId="2F30BB42" w:rsidR="0037542B" w:rsidRPr="009C1D96" w:rsidRDefault="002D770C" w:rsidP="00343176">
            <w:pPr>
              <w:spacing w:before="60" w:after="60"/>
              <w:rPr>
                <w:rFonts w:asciiTheme="minorHAnsi" w:hAnsiTheme="minorHAnsi" w:cstheme="minorHAnsi"/>
                <w:bCs/>
                <w:szCs w:val="22"/>
              </w:rPr>
            </w:pPr>
            <w:r>
              <w:rPr>
                <w:rFonts w:asciiTheme="minorHAnsi" w:hAnsiTheme="minorHAnsi" w:cstheme="minorHAnsi"/>
                <w:bCs/>
                <w:szCs w:val="22"/>
              </w:rPr>
              <w:t>4</w:t>
            </w:r>
            <w:r w:rsidR="0037542B" w:rsidRPr="009C1D96">
              <w:rPr>
                <w:rFonts w:asciiTheme="minorHAnsi" w:hAnsiTheme="minorHAnsi" w:cstheme="minorHAnsi"/>
                <w:bCs/>
                <w:szCs w:val="22"/>
              </w:rPr>
              <w:t>:00</w:t>
            </w:r>
            <w:r w:rsidR="009C1D96" w:rsidRPr="009C1D96">
              <w:rPr>
                <w:rFonts w:asciiTheme="minorHAnsi" w:hAnsiTheme="minorHAnsi" w:cstheme="minorHAnsi"/>
                <w:bCs/>
                <w:szCs w:val="22"/>
              </w:rPr>
              <w:t xml:space="preserve"> </w:t>
            </w:r>
            <w:r>
              <w:rPr>
                <w:rFonts w:asciiTheme="minorHAnsi" w:hAnsiTheme="minorHAnsi" w:cstheme="minorHAnsi"/>
                <w:bCs/>
                <w:szCs w:val="22"/>
              </w:rPr>
              <w:t>p</w:t>
            </w:r>
            <w:r w:rsidR="009C1D96" w:rsidRPr="009C1D96">
              <w:rPr>
                <w:rFonts w:asciiTheme="minorHAnsi" w:hAnsiTheme="minorHAnsi" w:cstheme="minorHAnsi"/>
                <w:bCs/>
                <w:szCs w:val="22"/>
              </w:rPr>
              <w:t>.m.</w:t>
            </w:r>
          </w:p>
        </w:tc>
      </w:tr>
      <w:tr w:rsidR="005A3D83" w:rsidRPr="00A36D26" w14:paraId="337378DA" w14:textId="77777777" w:rsidTr="00554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top w:w="0" w:type="dxa"/>
            <w:left w:w="108" w:type="dxa"/>
            <w:right w:w="108" w:type="dxa"/>
          </w:tblCellMar>
        </w:tblPrEx>
        <w:trPr>
          <w:trHeight w:val="97"/>
        </w:trPr>
        <w:tc>
          <w:tcPr>
            <w:tcW w:w="10332" w:type="dxa"/>
            <w:gridSpan w:val="5"/>
            <w:shd w:val="clear" w:color="auto" w:fill="FFFFFF" w:themeFill="background1"/>
            <w:vAlign w:val="center"/>
          </w:tcPr>
          <w:p w14:paraId="20BAA5B3" w14:textId="1DD15048" w:rsidR="005A3D83" w:rsidRPr="00A36D26" w:rsidRDefault="005A3D83" w:rsidP="00CB1383">
            <w:pPr>
              <w:pStyle w:val="mainbodytext"/>
              <w:spacing w:before="60" w:after="60"/>
              <w:rPr>
                <w:rStyle w:val="Style11"/>
                <w:rFonts w:asciiTheme="minorHAnsi" w:hAnsiTheme="minorHAnsi" w:cstheme="minorHAnsi"/>
                <w:szCs w:val="22"/>
              </w:rPr>
            </w:pPr>
            <w:r w:rsidRPr="00A36D26">
              <w:rPr>
                <w:rFonts w:asciiTheme="minorHAnsi" w:hAnsiTheme="minorHAnsi" w:cstheme="minorHAnsi"/>
                <w:b/>
                <w:sz w:val="22"/>
                <w:szCs w:val="22"/>
              </w:rPr>
              <w:t>Purpose:</w:t>
            </w:r>
            <w:r w:rsidRPr="00A36D26">
              <w:rPr>
                <w:rFonts w:asciiTheme="minorHAnsi" w:hAnsiTheme="minorHAnsi" w:cstheme="minorHAnsi"/>
                <w:sz w:val="22"/>
                <w:szCs w:val="22"/>
              </w:rPr>
              <w:t xml:space="preserve"> </w:t>
            </w:r>
            <w:r w:rsidR="00B37C1A">
              <w:rPr>
                <w:rFonts w:asciiTheme="minorHAnsi" w:hAnsiTheme="minorHAnsi" w:cstheme="minorHAnsi"/>
                <w:sz w:val="22"/>
                <w:szCs w:val="22"/>
              </w:rPr>
              <w:t>Coordination on near-term priorities.</w:t>
            </w:r>
            <w:r w:rsidR="00206BDD">
              <w:rPr>
                <w:rFonts w:asciiTheme="minorHAnsi" w:hAnsiTheme="minorHAnsi" w:cstheme="minorHAnsi"/>
                <w:sz w:val="22"/>
                <w:szCs w:val="22"/>
              </w:rPr>
              <w:t xml:space="preserve"> This is a standing bi-weekly meeting.</w:t>
            </w:r>
          </w:p>
        </w:tc>
      </w:tr>
    </w:tbl>
    <w:p w14:paraId="1FAF7D16" w14:textId="77777777" w:rsidR="00152E74" w:rsidRPr="00A36D26" w:rsidRDefault="00152E74" w:rsidP="00152E74">
      <w:pPr>
        <w:rPr>
          <w:rFonts w:asciiTheme="minorHAnsi" w:hAnsiTheme="minorHAnsi" w:cstheme="minorHAnsi"/>
          <w:szCs w:val="22"/>
        </w:rPr>
      </w:pPr>
    </w:p>
    <w:tbl>
      <w:tblPr>
        <w:tblStyle w:val="TableGrid"/>
        <w:tblW w:w="10350" w:type="dxa"/>
        <w:tblInd w:w="90" w:type="dxa"/>
        <w:tblLayout w:type="fixed"/>
        <w:tblCellMar>
          <w:top w:w="43" w:type="dxa"/>
          <w:left w:w="115" w:type="dxa"/>
          <w:right w:w="115" w:type="dxa"/>
        </w:tblCellMar>
        <w:tblLook w:val="04A0" w:firstRow="1" w:lastRow="0" w:firstColumn="1" w:lastColumn="0" w:noHBand="0" w:noVBand="1"/>
      </w:tblPr>
      <w:tblGrid>
        <w:gridCol w:w="2340"/>
        <w:gridCol w:w="2790"/>
        <w:gridCol w:w="2790"/>
        <w:gridCol w:w="540"/>
        <w:gridCol w:w="900"/>
        <w:gridCol w:w="990"/>
      </w:tblGrid>
      <w:tr w:rsidR="00152E74" w:rsidRPr="00A36D26" w14:paraId="1FAF7D1F" w14:textId="77777777" w:rsidTr="33D73028">
        <w:trPr>
          <w:trHeight w:val="179"/>
        </w:trPr>
        <w:tc>
          <w:tcPr>
            <w:tcW w:w="10350" w:type="dxa"/>
            <w:gridSpan w:val="6"/>
            <w:tcBorders>
              <w:left w:val="nil"/>
              <w:bottom w:val="single" w:sz="4" w:space="0" w:color="auto"/>
              <w:right w:val="nil"/>
            </w:tcBorders>
            <w:shd w:val="clear" w:color="auto" w:fill="D9D9D9" w:themeFill="background1" w:themeFillShade="D9"/>
            <w:vAlign w:val="center"/>
          </w:tcPr>
          <w:p w14:paraId="1FAF7D1E" w14:textId="679F93F4" w:rsidR="00152E74" w:rsidRPr="00A36D26" w:rsidRDefault="0083786A" w:rsidP="002154FE">
            <w:pPr>
              <w:pStyle w:val="Titlefields"/>
              <w:spacing w:before="60" w:after="60"/>
              <w:rPr>
                <w:rFonts w:asciiTheme="minorHAnsi" w:hAnsiTheme="minorHAnsi" w:cstheme="minorHAnsi"/>
                <w:b/>
                <w:sz w:val="22"/>
                <w:szCs w:val="22"/>
              </w:rPr>
            </w:pPr>
            <w:bookmarkStart w:id="0" w:name="_Hlk53557323"/>
            <w:r w:rsidRPr="00A36D26">
              <w:rPr>
                <w:rFonts w:asciiTheme="minorHAnsi" w:hAnsiTheme="minorHAnsi" w:cstheme="minorHAnsi"/>
                <w:b/>
                <w:sz w:val="22"/>
                <w:szCs w:val="22"/>
              </w:rPr>
              <w:t>Meeting Participants:</w:t>
            </w:r>
          </w:p>
        </w:tc>
      </w:tr>
      <w:bookmarkEnd w:id="0"/>
      <w:tr w:rsidR="008A27E5" w:rsidRPr="00A36D26" w14:paraId="1FAF7D29" w14:textId="77777777" w:rsidTr="33D73028">
        <w:trPr>
          <w:trHeight w:val="433"/>
        </w:trPr>
        <w:tc>
          <w:tcPr>
            <w:tcW w:w="2340" w:type="dxa"/>
            <w:tcBorders>
              <w:left w:val="nil"/>
              <w:right w:val="nil"/>
            </w:tcBorders>
            <w:shd w:val="clear" w:color="auto" w:fill="auto"/>
          </w:tcPr>
          <w:p w14:paraId="2739932A" w14:textId="38EB9A6B" w:rsidR="008A27E5" w:rsidRPr="00452F49" w:rsidRDefault="008A27E5" w:rsidP="00FB3B9F">
            <w:pPr>
              <w:pStyle w:val="mainbodytext"/>
              <w:spacing w:before="60" w:after="60"/>
            </w:pPr>
            <w:r w:rsidRPr="00452F49">
              <w:t>Jerry Brown, Sites</w:t>
            </w:r>
          </w:p>
          <w:p w14:paraId="418FE019" w14:textId="61376E2F" w:rsidR="008A27E5" w:rsidRPr="00452F49" w:rsidRDefault="008A27E5" w:rsidP="00FB3B9F">
            <w:pPr>
              <w:pStyle w:val="mainbodytext"/>
              <w:spacing w:before="60" w:after="60"/>
            </w:pPr>
            <w:r w:rsidRPr="00452F49">
              <w:t>Richard Welsh, Bureau</w:t>
            </w:r>
          </w:p>
          <w:p w14:paraId="268AE328" w14:textId="16D3F8FD" w:rsidR="008A27E5" w:rsidRPr="00452F49" w:rsidRDefault="008A27E5" w:rsidP="00FB3B9F">
            <w:pPr>
              <w:pStyle w:val="mainbodytext"/>
              <w:spacing w:before="60" w:after="60"/>
            </w:pPr>
            <w:r w:rsidRPr="00452F49">
              <w:t>Don Bader, Bureau</w:t>
            </w:r>
          </w:p>
          <w:p w14:paraId="5D03AD24" w14:textId="168A17A7" w:rsidR="008A27E5" w:rsidRPr="00452F49" w:rsidRDefault="008A27E5" w:rsidP="00FB3B9F">
            <w:pPr>
              <w:pStyle w:val="mainbodytext"/>
              <w:spacing w:before="60" w:after="60"/>
            </w:pPr>
            <w:r w:rsidRPr="00452F49">
              <w:t>Natalie Wolder, Bureau</w:t>
            </w:r>
          </w:p>
          <w:p w14:paraId="4ABA1452" w14:textId="7586264A" w:rsidR="008A27E5" w:rsidRPr="00452F49" w:rsidRDefault="008A27E5" w:rsidP="00FB3B9F">
            <w:pPr>
              <w:pStyle w:val="mainbodytext"/>
              <w:spacing w:before="60" w:after="60"/>
            </w:pPr>
            <w:r w:rsidRPr="00452F49">
              <w:t>Mark Morberg, Bureau</w:t>
            </w:r>
          </w:p>
          <w:p w14:paraId="3677DEB8" w14:textId="146992E4" w:rsidR="004B66F8" w:rsidRPr="00452F49" w:rsidRDefault="004B66F8" w:rsidP="00FB3B9F">
            <w:pPr>
              <w:pStyle w:val="mainbodytext"/>
              <w:spacing w:before="60" w:after="60"/>
            </w:pPr>
            <w:r w:rsidRPr="00452F49">
              <w:t>Luke Davis, Bureau</w:t>
            </w:r>
          </w:p>
          <w:p w14:paraId="1FAF7D22" w14:textId="4CC008E5" w:rsidR="008A27E5" w:rsidRPr="00452F49" w:rsidRDefault="008A27E5" w:rsidP="00B37C58">
            <w:pPr>
              <w:pStyle w:val="mainbodytext"/>
              <w:spacing w:before="60" w:after="60"/>
              <w:rPr>
                <w:rFonts w:asciiTheme="minorHAnsi" w:hAnsiTheme="minorHAnsi" w:cstheme="minorHAnsi"/>
                <w:color w:val="000000" w:themeColor="text1"/>
                <w:sz w:val="22"/>
                <w:szCs w:val="22"/>
              </w:rPr>
            </w:pPr>
          </w:p>
        </w:tc>
        <w:tc>
          <w:tcPr>
            <w:tcW w:w="2790" w:type="dxa"/>
            <w:tcBorders>
              <w:left w:val="nil"/>
              <w:right w:val="nil"/>
            </w:tcBorders>
            <w:shd w:val="clear" w:color="auto" w:fill="auto"/>
          </w:tcPr>
          <w:p w14:paraId="108F365D" w14:textId="29066BFB" w:rsidR="008A27E5" w:rsidRPr="00452F49" w:rsidRDefault="008A27E5" w:rsidP="00B37C58">
            <w:pPr>
              <w:pStyle w:val="mainbodytext"/>
              <w:spacing w:before="60" w:after="60"/>
            </w:pPr>
            <w:r w:rsidRPr="00452F49">
              <w:t>Henry Luu, Sites</w:t>
            </w:r>
          </w:p>
          <w:p w14:paraId="62B23786" w14:textId="3D6E55A8" w:rsidR="008A27E5" w:rsidRPr="00452F49" w:rsidRDefault="00B72D31" w:rsidP="00B37C58">
            <w:pPr>
              <w:pStyle w:val="mainbodytext"/>
              <w:spacing w:before="60" w:after="60"/>
            </w:pPr>
            <w:r w:rsidRPr="00452F49">
              <w:t>Vanessa King</w:t>
            </w:r>
            <w:r w:rsidR="008A27E5" w:rsidRPr="00452F49">
              <w:t>, Bureau</w:t>
            </w:r>
          </w:p>
          <w:p w14:paraId="3C920CCD" w14:textId="131231D6" w:rsidR="0049412A" w:rsidRPr="00452F49" w:rsidRDefault="0049412A" w:rsidP="00B37C58">
            <w:pPr>
              <w:pStyle w:val="mainbodytext"/>
              <w:spacing w:before="60" w:after="60"/>
            </w:pPr>
            <w:r w:rsidRPr="00452F49">
              <w:t>Vince Barbara, Bureau</w:t>
            </w:r>
          </w:p>
          <w:p w14:paraId="0D4CB4FB" w14:textId="77777777" w:rsidR="00A11CD7" w:rsidRPr="00452F49" w:rsidRDefault="0945A401" w:rsidP="006E3B19">
            <w:pPr>
              <w:pStyle w:val="mainbodytext"/>
              <w:spacing w:before="60" w:after="60"/>
            </w:pPr>
            <w:r w:rsidRPr="00452F49">
              <w:t xml:space="preserve">Gregory Mongano, Bureau </w:t>
            </w:r>
          </w:p>
          <w:p w14:paraId="08F7EDC9" w14:textId="2217FCDF" w:rsidR="008A27E5" w:rsidRPr="00452F49" w:rsidRDefault="0945A401" w:rsidP="006E3B19">
            <w:pPr>
              <w:pStyle w:val="mainbodytext"/>
              <w:spacing w:before="60" w:after="60"/>
            </w:pPr>
            <w:r w:rsidRPr="00452F49">
              <w:t>Dan Cordova, Bureau</w:t>
            </w:r>
          </w:p>
          <w:p w14:paraId="4037BCB9" w14:textId="77777777" w:rsidR="003855F5" w:rsidRPr="00452F49" w:rsidRDefault="003855F5" w:rsidP="003855F5">
            <w:pPr>
              <w:pStyle w:val="mainbodytext"/>
              <w:spacing w:before="60" w:after="60"/>
            </w:pPr>
            <w:r w:rsidRPr="00452F49">
              <w:t>Darryl Good, Bureau</w:t>
            </w:r>
          </w:p>
          <w:p w14:paraId="1FAF7D25" w14:textId="7A860A32" w:rsidR="008A27E5" w:rsidRPr="00452F49" w:rsidRDefault="008A27E5" w:rsidP="006E3B19">
            <w:pPr>
              <w:pStyle w:val="mainbodytext"/>
              <w:spacing w:before="60" w:after="60"/>
            </w:pPr>
          </w:p>
        </w:tc>
        <w:tc>
          <w:tcPr>
            <w:tcW w:w="2790" w:type="dxa"/>
            <w:tcBorders>
              <w:left w:val="nil"/>
              <w:right w:val="nil"/>
            </w:tcBorders>
            <w:shd w:val="clear" w:color="auto" w:fill="auto"/>
          </w:tcPr>
          <w:p w14:paraId="44BF2446" w14:textId="34E04AAD" w:rsidR="008A27E5" w:rsidRPr="00452F49" w:rsidRDefault="008A27E5" w:rsidP="003F0B56">
            <w:pPr>
              <w:pStyle w:val="mainbodytext"/>
              <w:spacing w:before="60" w:after="60"/>
            </w:pPr>
            <w:r w:rsidRPr="00452F49">
              <w:t>Erin Heydinger, Sites</w:t>
            </w:r>
          </w:p>
          <w:p w14:paraId="2496957C" w14:textId="77777777" w:rsidR="008A27E5" w:rsidRPr="00452F49" w:rsidRDefault="008A27E5" w:rsidP="00B37C1A">
            <w:pPr>
              <w:pStyle w:val="mainbodytext"/>
              <w:spacing w:before="60" w:after="60"/>
            </w:pPr>
            <w:r w:rsidRPr="00452F49">
              <w:t>Laurie Warner Herson, Sites</w:t>
            </w:r>
          </w:p>
          <w:p w14:paraId="53A99AB6" w14:textId="77777777" w:rsidR="00A11CD7" w:rsidRPr="00452F49" w:rsidRDefault="008A27E5" w:rsidP="00501B83">
            <w:pPr>
              <w:pStyle w:val="mainbodytext"/>
              <w:spacing w:before="60" w:after="60"/>
            </w:pPr>
            <w:r w:rsidRPr="00452F49">
              <w:t xml:space="preserve">Sandra Williams, Bureau </w:t>
            </w:r>
          </w:p>
          <w:p w14:paraId="621CE4B9" w14:textId="52C7BCFA" w:rsidR="008A27E5" w:rsidRPr="00452F49" w:rsidRDefault="00552C4B" w:rsidP="00501B83">
            <w:pPr>
              <w:pStyle w:val="mainbodytext"/>
              <w:spacing w:before="60" w:after="60"/>
            </w:pPr>
            <w:r w:rsidRPr="00452F49">
              <w:t>Stacey L</w:t>
            </w:r>
            <w:r w:rsidR="507A865C" w:rsidRPr="00452F49">
              <w:t>eigh</w:t>
            </w:r>
            <w:r w:rsidR="008A27E5" w:rsidRPr="00452F49">
              <w:t>, Bureau</w:t>
            </w:r>
          </w:p>
          <w:p w14:paraId="360622A3" w14:textId="77777777" w:rsidR="00C92446" w:rsidRPr="00452F49" w:rsidRDefault="001918FC" w:rsidP="00501B83">
            <w:pPr>
              <w:pStyle w:val="mainbodytext"/>
              <w:spacing w:before="60" w:after="60"/>
            </w:pPr>
            <w:r w:rsidRPr="00452F49">
              <w:t>Mark Carper, Bureau</w:t>
            </w:r>
          </w:p>
          <w:p w14:paraId="3CA955E6" w14:textId="246EDABD" w:rsidR="001918FC" w:rsidRPr="00452F49" w:rsidRDefault="00C92446" w:rsidP="00501B83">
            <w:pPr>
              <w:pStyle w:val="mainbodytext"/>
              <w:spacing w:before="60" w:after="60"/>
            </w:pPr>
            <w:r w:rsidRPr="00452F49">
              <w:t>Levi Johnson, Bureau</w:t>
            </w:r>
          </w:p>
          <w:p w14:paraId="667136AD" w14:textId="4599E9C0" w:rsidR="001918FC" w:rsidRPr="00452F49" w:rsidRDefault="001918FC" w:rsidP="00501B83">
            <w:pPr>
              <w:pStyle w:val="mainbodytext"/>
              <w:spacing w:before="60" w:after="60"/>
            </w:pPr>
          </w:p>
        </w:tc>
        <w:tc>
          <w:tcPr>
            <w:tcW w:w="2430" w:type="dxa"/>
            <w:gridSpan w:val="3"/>
            <w:tcBorders>
              <w:left w:val="nil"/>
              <w:right w:val="nil"/>
            </w:tcBorders>
            <w:shd w:val="clear" w:color="auto" w:fill="auto"/>
          </w:tcPr>
          <w:p w14:paraId="6C810305" w14:textId="77777777" w:rsidR="003855F5" w:rsidRDefault="003855F5" w:rsidP="00B37C1A">
            <w:pPr>
              <w:pStyle w:val="mainbodytext"/>
              <w:spacing w:before="60" w:after="60"/>
            </w:pPr>
            <w:r>
              <w:t>John Spranza, Sites</w:t>
            </w:r>
          </w:p>
          <w:p w14:paraId="1BCC34A5" w14:textId="3BC0BF8B" w:rsidR="008A27E5" w:rsidRPr="0053584F" w:rsidRDefault="008A27E5" w:rsidP="00B37C1A">
            <w:pPr>
              <w:pStyle w:val="mainbodytext"/>
              <w:spacing w:before="60" w:after="60"/>
            </w:pPr>
            <w:r w:rsidRPr="0053584F">
              <w:t>Michael Mosley, Bureau</w:t>
            </w:r>
          </w:p>
          <w:p w14:paraId="3A999169" w14:textId="77777777" w:rsidR="00A11CD7" w:rsidRDefault="00501B83" w:rsidP="006E3B19">
            <w:pPr>
              <w:pStyle w:val="mainbodytext"/>
              <w:spacing w:before="60" w:after="60"/>
            </w:pPr>
            <w:r>
              <w:t>Melissa Dekar, Bureau</w:t>
            </w:r>
            <w:r w:rsidR="006E3B19" w:rsidRPr="00383594">
              <w:t xml:space="preserve"> </w:t>
            </w:r>
          </w:p>
          <w:p w14:paraId="3C75023B" w14:textId="219DBCC3" w:rsidR="006E3B19" w:rsidRDefault="006E3B19" w:rsidP="006E3B19">
            <w:pPr>
              <w:pStyle w:val="mainbodytext"/>
              <w:spacing w:before="60" w:after="60"/>
            </w:pPr>
            <w:r w:rsidRPr="00383594">
              <w:t>Susanne Manugian</w:t>
            </w:r>
            <w:r>
              <w:t xml:space="preserve">, Bureau </w:t>
            </w:r>
          </w:p>
          <w:p w14:paraId="3B5F5517" w14:textId="680593A8" w:rsidR="00611733" w:rsidRDefault="00611733" w:rsidP="006E3B19">
            <w:pPr>
              <w:pStyle w:val="mainbodytext"/>
              <w:spacing w:before="60" w:after="60"/>
            </w:pPr>
            <w:r>
              <w:t xml:space="preserve">Austin </w:t>
            </w:r>
            <w:proofErr w:type="spellStart"/>
            <w:r>
              <w:t>Olah</w:t>
            </w:r>
            <w:proofErr w:type="spellEnd"/>
            <w:r>
              <w:t>, Bureau</w:t>
            </w:r>
          </w:p>
          <w:p w14:paraId="38FE8F37" w14:textId="36E9D8A4" w:rsidR="00FE5999" w:rsidRDefault="00FE5999" w:rsidP="006E3B19">
            <w:pPr>
              <w:pStyle w:val="mainbodytext"/>
              <w:spacing w:before="60" w:after="60"/>
            </w:pPr>
            <w:r>
              <w:t>Shane Hunt, Bureau</w:t>
            </w:r>
          </w:p>
          <w:p w14:paraId="1FAF7D28" w14:textId="6FE362F4" w:rsidR="00501B83" w:rsidRPr="00A36D26" w:rsidRDefault="00501B83" w:rsidP="00B37C1A">
            <w:pPr>
              <w:pStyle w:val="mainbodytext"/>
              <w:spacing w:before="60" w:after="60"/>
              <w:rPr>
                <w:rStyle w:val="Style3"/>
                <w:rFonts w:asciiTheme="minorHAnsi" w:hAnsiTheme="minorHAnsi" w:cstheme="minorHAnsi"/>
                <w:szCs w:val="22"/>
              </w:rPr>
            </w:pPr>
          </w:p>
        </w:tc>
      </w:tr>
      <w:tr w:rsidR="00FB3B9F" w:rsidRPr="00A36D26" w14:paraId="1FAF7D31" w14:textId="77777777" w:rsidTr="33D73028">
        <w:trPr>
          <w:trHeight w:val="640"/>
        </w:trPr>
        <w:tc>
          <w:tcPr>
            <w:tcW w:w="8460" w:type="dxa"/>
            <w:gridSpan w:val="4"/>
            <w:tcBorders>
              <w:left w:val="nil"/>
              <w:right w:val="nil"/>
            </w:tcBorders>
            <w:shd w:val="clear" w:color="auto" w:fill="F2F2F2" w:themeFill="background1" w:themeFillShade="F2"/>
          </w:tcPr>
          <w:p w14:paraId="1FAF7D2E" w14:textId="77777777" w:rsidR="00FB3B9F" w:rsidRPr="00A36D26" w:rsidRDefault="00FB3B9F" w:rsidP="00FB3B9F">
            <w:pPr>
              <w:pStyle w:val="mainbodytext"/>
              <w:spacing w:before="60" w:after="60"/>
              <w:rPr>
                <w:rStyle w:val="Style2"/>
                <w:rFonts w:asciiTheme="minorHAnsi" w:hAnsiTheme="minorHAnsi" w:cstheme="minorHAnsi"/>
                <w:b/>
                <w:szCs w:val="22"/>
              </w:rPr>
            </w:pPr>
            <w:r w:rsidRPr="00A36D26">
              <w:rPr>
                <w:rStyle w:val="Style2"/>
                <w:rFonts w:asciiTheme="minorHAnsi" w:hAnsiTheme="minorHAnsi" w:cstheme="minorHAnsi"/>
                <w:b/>
                <w:szCs w:val="22"/>
              </w:rPr>
              <w:t>Discussion Topic</w:t>
            </w:r>
          </w:p>
        </w:tc>
        <w:tc>
          <w:tcPr>
            <w:tcW w:w="900" w:type="dxa"/>
            <w:tcBorders>
              <w:left w:val="nil"/>
              <w:right w:val="nil"/>
            </w:tcBorders>
            <w:shd w:val="clear" w:color="auto" w:fill="F2F2F2" w:themeFill="background1" w:themeFillShade="F2"/>
          </w:tcPr>
          <w:p w14:paraId="1FAF7D2F" w14:textId="77777777" w:rsidR="00FB3B9F" w:rsidRPr="00A36D26" w:rsidRDefault="00FB3B9F" w:rsidP="00FB3B9F">
            <w:pPr>
              <w:pStyle w:val="mainbodytext"/>
              <w:spacing w:before="60" w:after="60"/>
              <w:rPr>
                <w:rFonts w:asciiTheme="minorHAnsi" w:hAnsiTheme="minorHAnsi" w:cstheme="minorHAnsi"/>
                <w:b/>
                <w:color w:val="000000" w:themeColor="text1"/>
                <w:sz w:val="22"/>
                <w:szCs w:val="22"/>
              </w:rPr>
            </w:pPr>
            <w:r w:rsidRPr="00A36D26">
              <w:rPr>
                <w:rFonts w:asciiTheme="minorHAnsi" w:hAnsiTheme="minorHAnsi" w:cstheme="minorHAnsi"/>
                <w:b/>
                <w:color w:val="000000" w:themeColor="text1"/>
                <w:sz w:val="22"/>
                <w:szCs w:val="22"/>
              </w:rPr>
              <w:t>Topic Leader</w:t>
            </w:r>
          </w:p>
        </w:tc>
        <w:tc>
          <w:tcPr>
            <w:tcW w:w="990" w:type="dxa"/>
            <w:tcBorders>
              <w:left w:val="nil"/>
              <w:right w:val="nil"/>
            </w:tcBorders>
            <w:shd w:val="clear" w:color="auto" w:fill="F2F2F2" w:themeFill="background1" w:themeFillShade="F2"/>
          </w:tcPr>
          <w:p w14:paraId="1FAF7D30" w14:textId="77777777" w:rsidR="00FB3B9F" w:rsidRPr="00A36D26" w:rsidRDefault="00FB3B9F" w:rsidP="00FB3B9F">
            <w:pPr>
              <w:pStyle w:val="mainbodytext"/>
              <w:spacing w:before="60" w:after="60"/>
              <w:rPr>
                <w:rFonts w:asciiTheme="minorHAnsi" w:hAnsiTheme="minorHAnsi" w:cstheme="minorHAnsi"/>
                <w:b/>
                <w:sz w:val="22"/>
                <w:szCs w:val="22"/>
              </w:rPr>
            </w:pPr>
            <w:r w:rsidRPr="00A36D26">
              <w:rPr>
                <w:rFonts w:asciiTheme="minorHAnsi" w:hAnsiTheme="minorHAnsi" w:cstheme="minorHAnsi"/>
                <w:b/>
                <w:sz w:val="22"/>
                <w:szCs w:val="22"/>
              </w:rPr>
              <w:t>Time Allotted</w:t>
            </w:r>
          </w:p>
        </w:tc>
      </w:tr>
      <w:tr w:rsidR="00FB3B9F" w:rsidRPr="00221A2D" w14:paraId="1FAF7D3B" w14:textId="77777777" w:rsidTr="33D73028">
        <w:trPr>
          <w:trHeight w:val="433"/>
        </w:trPr>
        <w:tc>
          <w:tcPr>
            <w:tcW w:w="8460" w:type="dxa"/>
            <w:gridSpan w:val="4"/>
            <w:tcBorders>
              <w:left w:val="nil"/>
              <w:right w:val="nil"/>
            </w:tcBorders>
            <w:shd w:val="clear" w:color="auto" w:fill="auto"/>
          </w:tcPr>
          <w:p w14:paraId="1FAF7D38" w14:textId="549B0907" w:rsidR="00FB3B9F" w:rsidRPr="00060FE9" w:rsidRDefault="00B37C1A" w:rsidP="00060FE9">
            <w:pPr>
              <w:numPr>
                <w:ilvl w:val="0"/>
                <w:numId w:val="5"/>
              </w:numPr>
              <w:spacing w:before="60" w:after="60"/>
              <w:rPr>
                <w:rStyle w:val="Style2"/>
                <w:rFonts w:asciiTheme="minorHAnsi" w:eastAsia="Times New Roman" w:hAnsiTheme="minorHAnsi" w:cstheme="minorHAnsi"/>
                <w:sz w:val="24"/>
                <w:szCs w:val="24"/>
                <w:lang w:bidi="ar-SA"/>
              </w:rPr>
            </w:pPr>
            <w:r w:rsidRPr="00221A2D">
              <w:rPr>
                <w:rFonts w:asciiTheme="minorHAnsi" w:eastAsia="Times New Roman" w:hAnsiTheme="minorHAnsi" w:cstheme="minorHAnsi"/>
                <w:sz w:val="24"/>
                <w:szCs w:val="24"/>
              </w:rPr>
              <w:t>Introductions</w:t>
            </w:r>
          </w:p>
        </w:tc>
        <w:tc>
          <w:tcPr>
            <w:tcW w:w="900" w:type="dxa"/>
            <w:tcBorders>
              <w:left w:val="nil"/>
              <w:right w:val="nil"/>
            </w:tcBorders>
            <w:shd w:val="clear" w:color="auto" w:fill="auto"/>
          </w:tcPr>
          <w:p w14:paraId="1FAF7D39" w14:textId="25864507" w:rsidR="00FB3B9F" w:rsidRPr="00221A2D" w:rsidRDefault="004A698F" w:rsidP="00FB3B9F">
            <w:pPr>
              <w:pStyle w:val="mainbodytext"/>
              <w:spacing w:before="60" w:after="60"/>
              <w:rPr>
                <w:rFonts w:asciiTheme="minorHAnsi" w:hAnsiTheme="minorHAnsi" w:cstheme="minorHAnsi"/>
                <w:color w:val="000000" w:themeColor="text1"/>
                <w:sz w:val="24"/>
                <w:szCs w:val="24"/>
              </w:rPr>
            </w:pPr>
            <w:r w:rsidRPr="00221A2D">
              <w:rPr>
                <w:rFonts w:asciiTheme="minorHAnsi" w:hAnsiTheme="minorHAnsi" w:cstheme="minorHAnsi"/>
                <w:color w:val="000000" w:themeColor="text1"/>
                <w:sz w:val="24"/>
                <w:szCs w:val="24"/>
              </w:rPr>
              <w:t>All</w:t>
            </w:r>
          </w:p>
        </w:tc>
        <w:tc>
          <w:tcPr>
            <w:tcW w:w="990" w:type="dxa"/>
            <w:tcBorders>
              <w:left w:val="nil"/>
              <w:right w:val="nil"/>
            </w:tcBorders>
            <w:shd w:val="clear" w:color="auto" w:fill="auto"/>
          </w:tcPr>
          <w:p w14:paraId="1FAF7D3A" w14:textId="2B12F2BD" w:rsidR="00FB3B9F" w:rsidRPr="00221A2D" w:rsidRDefault="00FB3B9F" w:rsidP="00FB3B9F">
            <w:pPr>
              <w:pStyle w:val="mainbodytext"/>
              <w:spacing w:before="60" w:after="60"/>
              <w:rPr>
                <w:rFonts w:asciiTheme="minorHAnsi" w:hAnsiTheme="minorHAnsi" w:cstheme="minorHAnsi"/>
                <w:sz w:val="24"/>
                <w:szCs w:val="24"/>
              </w:rPr>
            </w:pPr>
          </w:p>
        </w:tc>
      </w:tr>
      <w:tr w:rsidR="005B4811" w:rsidRPr="00501B83" w14:paraId="08E42CD3" w14:textId="77777777" w:rsidTr="33D73028">
        <w:trPr>
          <w:trHeight w:val="433"/>
        </w:trPr>
        <w:tc>
          <w:tcPr>
            <w:tcW w:w="8460" w:type="dxa"/>
            <w:gridSpan w:val="4"/>
            <w:tcBorders>
              <w:left w:val="nil"/>
              <w:right w:val="nil"/>
            </w:tcBorders>
            <w:shd w:val="clear" w:color="auto" w:fill="auto"/>
          </w:tcPr>
          <w:p w14:paraId="32C1DE9A" w14:textId="1C632F5D" w:rsidR="009B0451" w:rsidRDefault="004A698F" w:rsidP="00F859D4">
            <w:pPr>
              <w:numPr>
                <w:ilvl w:val="0"/>
                <w:numId w:val="5"/>
              </w:numPr>
              <w:spacing w:before="60" w:after="60"/>
              <w:rPr>
                <w:rStyle w:val="normaltextrun"/>
                <w:rFonts w:asciiTheme="minorHAnsi" w:eastAsia="Times New Roman" w:hAnsiTheme="minorHAnsi" w:cstheme="minorHAnsi"/>
                <w:sz w:val="24"/>
                <w:szCs w:val="24"/>
              </w:rPr>
            </w:pPr>
            <w:bookmarkStart w:id="1" w:name="_Hlk76906823"/>
            <w:r w:rsidRPr="00501B83">
              <w:rPr>
                <w:rFonts w:asciiTheme="minorHAnsi" w:eastAsia="Times New Roman" w:hAnsiTheme="minorHAnsi" w:cstheme="minorHAnsi"/>
                <w:sz w:val="24"/>
                <w:szCs w:val="24"/>
              </w:rPr>
              <w:t>Follow-up on action items from last meeting</w:t>
            </w:r>
            <w:r w:rsidR="00CC28F9">
              <w:rPr>
                <w:rFonts w:asciiTheme="minorHAnsi" w:eastAsia="Times New Roman" w:hAnsiTheme="minorHAnsi" w:cstheme="minorHAnsi"/>
                <w:sz w:val="24"/>
                <w:szCs w:val="24"/>
              </w:rPr>
              <w:t>:</w:t>
            </w:r>
          </w:p>
          <w:p w14:paraId="7F915E7A" w14:textId="599C5984" w:rsidR="00452F49" w:rsidRDefault="00773978" w:rsidP="00D257E3">
            <w:pPr>
              <w:pStyle w:val="ListParagraph"/>
              <w:numPr>
                <w:ilvl w:val="1"/>
                <w:numId w:val="5"/>
              </w:numPr>
              <w:spacing w:before="60" w:after="60"/>
              <w:contextualSpacing w:val="0"/>
              <w:rPr>
                <w:rStyle w:val="normaltextrun"/>
                <w:rFonts w:asciiTheme="minorHAnsi" w:eastAsia="Times New Roman" w:hAnsiTheme="minorHAnsi" w:cstheme="minorHAnsi"/>
                <w:sz w:val="24"/>
                <w:szCs w:val="24"/>
              </w:rPr>
            </w:pPr>
            <w:r>
              <w:rPr>
                <w:rStyle w:val="normaltextrun"/>
                <w:rFonts w:asciiTheme="minorHAnsi" w:eastAsia="Times New Roman" w:hAnsiTheme="minorHAnsi" w:cstheme="minorHAnsi"/>
                <w:sz w:val="24"/>
                <w:szCs w:val="24"/>
              </w:rPr>
              <w:t>Vanessa to schedule a follow-up discussion between Reclamation Willows team reviewing feasibility cost estimate and Henry</w:t>
            </w:r>
            <w:r w:rsidR="00A7626F">
              <w:rPr>
                <w:rStyle w:val="normaltextrun"/>
                <w:rFonts w:asciiTheme="minorHAnsi" w:eastAsia="Times New Roman" w:hAnsiTheme="minorHAnsi" w:cstheme="minorHAnsi"/>
                <w:sz w:val="24"/>
                <w:szCs w:val="24"/>
              </w:rPr>
              <w:t xml:space="preserve"> with others as needed.</w:t>
            </w:r>
          </w:p>
          <w:p w14:paraId="7DEED010" w14:textId="54E3EBF5" w:rsidR="00B13442" w:rsidRPr="000417A3" w:rsidRDefault="012DEA56" w:rsidP="000417A3">
            <w:pPr>
              <w:pStyle w:val="ListParagraph"/>
              <w:numPr>
                <w:ilvl w:val="1"/>
                <w:numId w:val="5"/>
              </w:numPr>
              <w:spacing w:before="60" w:after="60"/>
              <w:contextualSpacing w:val="0"/>
              <w:rPr>
                <w:rFonts w:asciiTheme="minorHAnsi" w:eastAsia="Times New Roman" w:hAnsiTheme="minorHAnsi"/>
                <w:sz w:val="24"/>
                <w:szCs w:val="24"/>
              </w:rPr>
            </w:pPr>
            <w:r w:rsidRPr="688D76EF">
              <w:rPr>
                <w:rStyle w:val="normaltextrun"/>
                <w:rFonts w:asciiTheme="minorHAnsi" w:eastAsia="Times New Roman" w:hAnsiTheme="minorHAnsi"/>
                <w:sz w:val="24"/>
                <w:szCs w:val="24"/>
              </w:rPr>
              <w:t>Ali to confirm if DWR’s Draft Flow Analysis of P1 Storage Projects can be shared with Reclama</w:t>
            </w:r>
            <w:r w:rsidR="70E150A7" w:rsidRPr="688D76EF">
              <w:rPr>
                <w:rStyle w:val="normaltextrun"/>
                <w:rFonts w:asciiTheme="minorHAnsi" w:eastAsia="Times New Roman" w:hAnsiTheme="minorHAnsi"/>
                <w:sz w:val="24"/>
                <w:szCs w:val="24"/>
              </w:rPr>
              <w:t>tion.</w:t>
            </w:r>
            <w:r w:rsidR="005E1598" w:rsidRPr="688D76EF">
              <w:rPr>
                <w:rStyle w:val="normaltextrun"/>
                <w:rFonts w:asciiTheme="minorHAnsi" w:eastAsia="Times New Roman" w:hAnsiTheme="minorHAnsi"/>
                <w:sz w:val="24"/>
                <w:szCs w:val="24"/>
              </w:rPr>
              <w:t xml:space="preserve"> </w:t>
            </w:r>
          </w:p>
        </w:tc>
        <w:tc>
          <w:tcPr>
            <w:tcW w:w="900" w:type="dxa"/>
            <w:tcBorders>
              <w:left w:val="nil"/>
              <w:right w:val="nil"/>
            </w:tcBorders>
            <w:shd w:val="clear" w:color="auto" w:fill="auto"/>
          </w:tcPr>
          <w:p w14:paraId="4DB0EE85" w14:textId="1DBD17EA" w:rsidR="005B4811" w:rsidRPr="00501B83" w:rsidRDefault="005B4811" w:rsidP="00FB3B9F">
            <w:pPr>
              <w:pStyle w:val="mainbodytext"/>
              <w:spacing w:before="60" w:after="60"/>
              <w:rPr>
                <w:rFonts w:asciiTheme="minorHAnsi" w:hAnsiTheme="minorHAnsi" w:cstheme="minorHAnsi"/>
                <w:color w:val="000000" w:themeColor="text1"/>
                <w:sz w:val="24"/>
                <w:szCs w:val="24"/>
              </w:rPr>
            </w:pPr>
          </w:p>
        </w:tc>
        <w:tc>
          <w:tcPr>
            <w:tcW w:w="990" w:type="dxa"/>
            <w:tcBorders>
              <w:left w:val="nil"/>
              <w:right w:val="nil"/>
            </w:tcBorders>
            <w:shd w:val="clear" w:color="auto" w:fill="auto"/>
          </w:tcPr>
          <w:p w14:paraId="17BB5623" w14:textId="74A96428" w:rsidR="005B4811" w:rsidRPr="00501B83" w:rsidRDefault="00480CA6" w:rsidP="00FB3B9F">
            <w:pPr>
              <w:pStyle w:val="mainbodytext"/>
              <w:spacing w:before="60" w:after="60"/>
              <w:rPr>
                <w:rFonts w:asciiTheme="minorHAnsi" w:hAnsiTheme="minorHAnsi" w:cstheme="minorHAnsi"/>
                <w:sz w:val="24"/>
                <w:szCs w:val="24"/>
              </w:rPr>
            </w:pPr>
            <w:r w:rsidRPr="00501B83">
              <w:rPr>
                <w:rFonts w:asciiTheme="minorHAnsi" w:hAnsiTheme="minorHAnsi" w:cstheme="minorHAnsi"/>
                <w:sz w:val="24"/>
                <w:szCs w:val="24"/>
              </w:rPr>
              <w:t>5</w:t>
            </w:r>
            <w:r w:rsidR="00206BDD" w:rsidRPr="00501B83">
              <w:rPr>
                <w:rFonts w:asciiTheme="minorHAnsi" w:hAnsiTheme="minorHAnsi" w:cstheme="minorHAnsi"/>
                <w:sz w:val="24"/>
                <w:szCs w:val="24"/>
              </w:rPr>
              <w:t xml:space="preserve"> min</w:t>
            </w:r>
          </w:p>
        </w:tc>
      </w:tr>
      <w:bookmarkEnd w:id="1"/>
      <w:tr w:rsidR="00C34591" w:rsidRPr="00501B83" w14:paraId="1B7B10B7" w14:textId="77777777" w:rsidTr="33D73028">
        <w:trPr>
          <w:trHeight w:val="433"/>
        </w:trPr>
        <w:tc>
          <w:tcPr>
            <w:tcW w:w="8460" w:type="dxa"/>
            <w:gridSpan w:val="4"/>
            <w:tcBorders>
              <w:left w:val="nil"/>
              <w:right w:val="nil"/>
            </w:tcBorders>
            <w:shd w:val="clear" w:color="auto" w:fill="auto"/>
          </w:tcPr>
          <w:p w14:paraId="187E632C" w14:textId="3AF04E44" w:rsidR="00560DC4" w:rsidRDefault="009815B9" w:rsidP="00ED631B">
            <w:pPr>
              <w:pStyle w:val="ListParagraph"/>
              <w:numPr>
                <w:ilvl w:val="0"/>
                <w:numId w:val="5"/>
              </w:numPr>
              <w:spacing w:before="60" w:after="60"/>
              <w:rPr>
                <w:rFonts w:asciiTheme="minorHAnsi" w:eastAsia="Times New Roman" w:hAnsiTheme="minorHAnsi" w:cstheme="minorHAnsi"/>
                <w:sz w:val="24"/>
                <w:szCs w:val="24"/>
              </w:rPr>
            </w:pPr>
            <w:r>
              <w:rPr>
                <w:rFonts w:asciiTheme="minorHAnsi" w:eastAsia="Times New Roman" w:hAnsiTheme="minorHAnsi" w:cstheme="minorHAnsi"/>
                <w:sz w:val="24"/>
                <w:szCs w:val="24"/>
              </w:rPr>
              <w:t>WIIN Appropriations</w:t>
            </w:r>
            <w:r w:rsidR="0072442F">
              <w:rPr>
                <w:rFonts w:asciiTheme="minorHAnsi" w:eastAsia="Times New Roman" w:hAnsiTheme="minorHAnsi" w:cstheme="minorHAnsi"/>
                <w:sz w:val="24"/>
                <w:szCs w:val="24"/>
              </w:rPr>
              <w:t>:</w:t>
            </w:r>
          </w:p>
          <w:p w14:paraId="59576BE2" w14:textId="01483C43" w:rsidR="00D16587" w:rsidRPr="0040639B" w:rsidRDefault="00D16587" w:rsidP="00D35B9C">
            <w:pPr>
              <w:pStyle w:val="ListParagraph"/>
              <w:numPr>
                <w:ilvl w:val="1"/>
                <w:numId w:val="5"/>
              </w:numPr>
              <w:rPr>
                <w:rFonts w:ascii="Calibri" w:hAnsi="Calibri" w:cs="Calibri"/>
                <w:color w:val="000000"/>
                <w:lang w:bidi="ar-SA"/>
              </w:rPr>
            </w:pPr>
            <w:r w:rsidRPr="00D35B9C">
              <w:rPr>
                <w:rFonts w:asciiTheme="minorHAnsi" w:eastAsia="Times New Roman" w:hAnsiTheme="minorHAnsi" w:cstheme="minorHAnsi"/>
                <w:sz w:val="24"/>
                <w:szCs w:val="24"/>
              </w:rPr>
              <w:t xml:space="preserve">Senate ENR </w:t>
            </w:r>
            <w:r w:rsidR="00CF3DC0" w:rsidRPr="00D35B9C">
              <w:rPr>
                <w:rFonts w:asciiTheme="minorHAnsi" w:eastAsia="Times New Roman" w:hAnsiTheme="minorHAnsi" w:cstheme="minorHAnsi"/>
                <w:sz w:val="24"/>
                <w:szCs w:val="24"/>
              </w:rPr>
              <w:t xml:space="preserve">Infrastructure </w:t>
            </w:r>
            <w:r w:rsidRPr="00D35B9C">
              <w:rPr>
                <w:rFonts w:asciiTheme="minorHAnsi" w:eastAsia="Times New Roman" w:hAnsiTheme="minorHAnsi" w:cstheme="minorHAnsi"/>
                <w:sz w:val="24"/>
                <w:szCs w:val="24"/>
              </w:rPr>
              <w:t xml:space="preserve">Bill Text Released - </w:t>
            </w:r>
            <w:r w:rsidRPr="00D35B9C">
              <w:rPr>
                <w:rFonts w:ascii="Calibri" w:hAnsi="Calibri" w:cs="Calibri"/>
                <w:b/>
                <w:bCs/>
                <w:i/>
                <w:iCs/>
                <w:color w:val="000000"/>
                <w:szCs w:val="22"/>
              </w:rPr>
              <w:t>Section 9001 – Authorization of Appropriations</w:t>
            </w:r>
            <w:r w:rsidR="00D35B9C" w:rsidRPr="00D35B9C">
              <w:rPr>
                <w:rFonts w:ascii="Calibri" w:hAnsi="Calibri" w:cs="Calibri"/>
                <w:color w:val="000000"/>
                <w:lang w:bidi="ar-SA"/>
              </w:rPr>
              <w:t xml:space="preserve">, </w:t>
            </w:r>
            <w:r w:rsidRPr="00D35B9C">
              <w:rPr>
                <w:rFonts w:ascii="Calibri" w:hAnsi="Calibri" w:cs="Calibri"/>
                <w:color w:val="000000"/>
                <w:szCs w:val="22"/>
              </w:rPr>
              <w:t>$1.15 billion for water storage, groundwater storage, and conveyance</w:t>
            </w:r>
            <w:r w:rsidR="00D35B9C">
              <w:rPr>
                <w:rFonts w:ascii="Calibri" w:hAnsi="Calibri" w:cs="Calibri"/>
                <w:color w:val="000000"/>
                <w:szCs w:val="22"/>
              </w:rPr>
              <w:t xml:space="preserve">.  </w:t>
            </w:r>
            <w:r w:rsidRPr="00D35B9C">
              <w:rPr>
                <w:rFonts w:ascii="Calibri" w:hAnsi="Calibri" w:cs="Calibri"/>
                <w:color w:val="000000"/>
                <w:szCs w:val="22"/>
              </w:rPr>
              <w:t>$100 million carve out for small surface and groundwater storage</w:t>
            </w:r>
          </w:p>
          <w:p w14:paraId="0BB92D9A" w14:textId="3F16014D" w:rsidR="0040639B" w:rsidRDefault="0040639B" w:rsidP="00CF3123">
            <w:pPr>
              <w:ind w:left="1080"/>
              <w:rPr>
                <w:rFonts w:ascii="Calibri" w:hAnsi="Calibri" w:cs="Calibri"/>
                <w:color w:val="000000"/>
                <w:lang w:bidi="ar-SA"/>
              </w:rPr>
            </w:pPr>
            <w:r>
              <w:rPr>
                <w:rFonts w:ascii="Calibri" w:hAnsi="Calibri" w:cs="Calibri"/>
                <w:b/>
                <w:bCs/>
                <w:i/>
                <w:iCs/>
                <w:color w:val="000000"/>
                <w:sz w:val="22"/>
                <w:szCs w:val="22"/>
              </w:rPr>
              <w:t>Section 9002 – Water storage, groundwater storage, and conveyance projects</w:t>
            </w:r>
            <w:r>
              <w:rPr>
                <w:rFonts w:ascii="Calibri" w:hAnsi="Calibri" w:cs="Calibri"/>
                <w:color w:val="000000"/>
                <w:lang w:bidi="ar-SA"/>
              </w:rPr>
              <w:t xml:space="preserve"> </w:t>
            </w:r>
          </w:p>
          <w:p w14:paraId="5A171328" w14:textId="77777777" w:rsidR="0040639B" w:rsidRDefault="0040639B" w:rsidP="00CF3123">
            <w:pPr>
              <w:ind w:left="1080"/>
              <w:rPr>
                <w:rFonts w:ascii="Calibri" w:hAnsi="Calibri" w:cs="Calibri"/>
                <w:color w:val="000000"/>
              </w:rPr>
            </w:pPr>
            <w:r>
              <w:rPr>
                <w:rFonts w:ascii="Calibri" w:hAnsi="Calibri" w:cs="Calibri"/>
                <w:i/>
                <w:iCs/>
                <w:color w:val="000000"/>
                <w:sz w:val="22"/>
                <w:szCs w:val="22"/>
              </w:rPr>
              <w:t>Construction funding:</w:t>
            </w:r>
            <w:r>
              <w:rPr>
                <w:rFonts w:ascii="Calibri" w:hAnsi="Calibri" w:cs="Calibri"/>
                <w:color w:val="000000"/>
                <w:sz w:val="22"/>
                <w:szCs w:val="22"/>
              </w:rPr>
              <w:t> funding can only be used for projects that have been authorized by Congress for construction or if Congress has approved WIIN Act construction funding for the project before the date of enactment of this legislation</w:t>
            </w:r>
          </w:p>
          <w:p w14:paraId="2B35C9D2" w14:textId="44F3AC9E" w:rsidR="0040639B" w:rsidRDefault="0040639B" w:rsidP="00CF3123">
            <w:pPr>
              <w:ind w:left="1080"/>
              <w:rPr>
                <w:rFonts w:ascii="Calibri" w:hAnsi="Calibri" w:cs="Calibri"/>
                <w:color w:val="000000"/>
              </w:rPr>
            </w:pPr>
            <w:r w:rsidRPr="00CF3123">
              <w:rPr>
                <w:rFonts w:ascii="Calibri" w:hAnsi="Calibri" w:cs="Calibri"/>
                <w:i/>
                <w:iCs/>
                <w:color w:val="000000"/>
                <w:sz w:val="22"/>
                <w:szCs w:val="22"/>
              </w:rPr>
              <w:t>Cost sharing:</w:t>
            </w:r>
            <w:r w:rsidRPr="00CF3123">
              <w:rPr>
                <w:rFonts w:ascii="Calibri" w:hAnsi="Calibri" w:cs="Calibri"/>
                <w:color w:val="000000"/>
                <w:sz w:val="22"/>
                <w:szCs w:val="22"/>
              </w:rPr>
              <w:t> cost sharing follows existing cost share requirements laid out in the WIIN Act or the act of Congress authorizing a specific project</w:t>
            </w:r>
            <w:r w:rsidR="00CF3123">
              <w:rPr>
                <w:rFonts w:ascii="Calibri" w:hAnsi="Calibri" w:cs="Calibri"/>
                <w:color w:val="000000"/>
              </w:rPr>
              <w:t>.</w:t>
            </w:r>
            <w:r w:rsidR="00CF3123">
              <w:rPr>
                <w:rFonts w:ascii="Calibri" w:hAnsi="Calibri" w:cs="Calibri"/>
                <w:color w:val="000000"/>
                <w:sz w:val="22"/>
                <w:szCs w:val="22"/>
              </w:rPr>
              <w:t xml:space="preserve">  </w:t>
            </w:r>
            <w:r>
              <w:rPr>
                <w:rFonts w:ascii="Calibri" w:hAnsi="Calibri" w:cs="Calibri"/>
                <w:color w:val="000000"/>
                <w:sz w:val="22"/>
                <w:szCs w:val="22"/>
              </w:rPr>
              <w:t>Funds shall be reimbursable pursuant to Reclamation law</w:t>
            </w:r>
          </w:p>
          <w:p w14:paraId="4B3C8C10" w14:textId="77777777" w:rsidR="0040639B" w:rsidRPr="00D35B9C" w:rsidRDefault="0040639B" w:rsidP="0040639B">
            <w:pPr>
              <w:pStyle w:val="ListParagraph"/>
              <w:ind w:left="1080"/>
              <w:rPr>
                <w:rFonts w:ascii="Calibri" w:hAnsi="Calibri" w:cs="Calibri"/>
                <w:color w:val="000000"/>
                <w:lang w:bidi="ar-SA"/>
              </w:rPr>
            </w:pPr>
          </w:p>
          <w:p w14:paraId="4B5465CE" w14:textId="4CF239FC" w:rsidR="00452F49" w:rsidRDefault="007F046C" w:rsidP="00286AEE">
            <w:pPr>
              <w:pStyle w:val="ListParagraph"/>
              <w:numPr>
                <w:ilvl w:val="1"/>
                <w:numId w:val="5"/>
              </w:numPr>
              <w:spacing w:before="60" w:after="60"/>
              <w:rPr>
                <w:rFonts w:asciiTheme="minorHAnsi" w:eastAsia="Times New Roman" w:hAnsiTheme="minorHAnsi" w:cstheme="minorHAnsi"/>
                <w:sz w:val="24"/>
                <w:szCs w:val="24"/>
              </w:rPr>
            </w:pPr>
            <w:r>
              <w:rPr>
                <w:rFonts w:asciiTheme="minorHAnsi" w:eastAsia="Times New Roman" w:hAnsiTheme="minorHAnsi" w:cstheme="minorHAnsi"/>
                <w:sz w:val="24"/>
                <w:szCs w:val="24"/>
              </w:rPr>
              <w:t>Timing of Reclamation Letter for 2022 WIIN Storage Account???</w:t>
            </w:r>
          </w:p>
          <w:p w14:paraId="03A75636" w14:textId="35544F68" w:rsidR="00FE6258" w:rsidRDefault="00FE6258" w:rsidP="00286AEE">
            <w:pPr>
              <w:pStyle w:val="ListParagraph"/>
              <w:numPr>
                <w:ilvl w:val="1"/>
                <w:numId w:val="5"/>
              </w:numPr>
              <w:spacing w:before="60" w:after="6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Any other Drought related Activities that </w:t>
            </w:r>
            <w:r w:rsidR="004D199A">
              <w:rPr>
                <w:rFonts w:asciiTheme="minorHAnsi" w:eastAsia="Times New Roman" w:hAnsiTheme="minorHAnsi" w:cstheme="minorHAnsi"/>
                <w:sz w:val="24"/>
                <w:szCs w:val="24"/>
              </w:rPr>
              <w:t>be of interest</w:t>
            </w:r>
            <w:r>
              <w:rPr>
                <w:rFonts w:asciiTheme="minorHAnsi" w:eastAsia="Times New Roman" w:hAnsiTheme="minorHAnsi" w:cstheme="minorHAnsi"/>
                <w:sz w:val="24"/>
                <w:szCs w:val="24"/>
              </w:rPr>
              <w:t xml:space="preserve">?  </w:t>
            </w:r>
            <w:r w:rsidR="004D199A">
              <w:rPr>
                <w:rFonts w:asciiTheme="minorHAnsi" w:eastAsia="Times New Roman" w:hAnsiTheme="minorHAnsi" w:cstheme="minorHAnsi"/>
                <w:sz w:val="24"/>
                <w:szCs w:val="24"/>
              </w:rPr>
              <w:t>(</w:t>
            </w:r>
            <w:r>
              <w:rPr>
                <w:rFonts w:asciiTheme="minorHAnsi" w:eastAsia="Times New Roman" w:hAnsiTheme="minorHAnsi" w:cstheme="minorHAnsi"/>
                <w:sz w:val="24"/>
                <w:szCs w:val="24"/>
              </w:rPr>
              <w:t xml:space="preserve">David </w:t>
            </w:r>
            <w:proofErr w:type="spellStart"/>
            <w:r>
              <w:rPr>
                <w:rFonts w:asciiTheme="minorHAnsi" w:eastAsia="Times New Roman" w:hAnsiTheme="minorHAnsi" w:cstheme="minorHAnsi"/>
                <w:sz w:val="24"/>
                <w:szCs w:val="24"/>
              </w:rPr>
              <w:t>Polumbo</w:t>
            </w:r>
            <w:proofErr w:type="spellEnd"/>
            <w:r>
              <w:rPr>
                <w:rFonts w:asciiTheme="minorHAnsi" w:eastAsia="Times New Roman" w:hAnsiTheme="minorHAnsi" w:cstheme="minorHAnsi"/>
                <w:sz w:val="24"/>
                <w:szCs w:val="24"/>
              </w:rPr>
              <w:t xml:space="preserve"> comment to House</w:t>
            </w:r>
            <w:r w:rsidR="004D199A">
              <w:rPr>
                <w:rFonts w:asciiTheme="minorHAnsi" w:eastAsia="Times New Roman" w:hAnsiTheme="minorHAnsi" w:cstheme="minorHAnsi"/>
                <w:sz w:val="24"/>
                <w:szCs w:val="24"/>
              </w:rPr>
              <w:t xml:space="preserve"> ENR Committee)</w:t>
            </w:r>
          </w:p>
          <w:p w14:paraId="630EF6EF" w14:textId="0752DB9F" w:rsidR="00B13442" w:rsidRPr="003B376B" w:rsidRDefault="00B13442" w:rsidP="009129D2">
            <w:pPr>
              <w:pStyle w:val="ListParagraph"/>
              <w:spacing w:before="60" w:after="60"/>
              <w:ind w:left="1080"/>
              <w:rPr>
                <w:rFonts w:asciiTheme="minorHAnsi" w:eastAsia="Times New Roman" w:hAnsiTheme="minorHAnsi" w:cstheme="minorHAnsi"/>
                <w:sz w:val="24"/>
                <w:szCs w:val="24"/>
              </w:rPr>
            </w:pPr>
          </w:p>
        </w:tc>
        <w:tc>
          <w:tcPr>
            <w:tcW w:w="900" w:type="dxa"/>
            <w:tcBorders>
              <w:left w:val="nil"/>
              <w:right w:val="nil"/>
            </w:tcBorders>
            <w:shd w:val="clear" w:color="auto" w:fill="auto"/>
          </w:tcPr>
          <w:p w14:paraId="502409C9" w14:textId="6C141E7A" w:rsidR="00C34591" w:rsidRPr="00501B83" w:rsidRDefault="00C34591" w:rsidP="00C34591">
            <w:pPr>
              <w:pStyle w:val="mainbodytext"/>
              <w:spacing w:before="60" w:after="60"/>
              <w:rPr>
                <w:rFonts w:asciiTheme="minorHAnsi" w:hAnsiTheme="minorHAnsi" w:cstheme="minorHAnsi"/>
                <w:color w:val="000000" w:themeColor="text1"/>
                <w:sz w:val="24"/>
                <w:szCs w:val="24"/>
              </w:rPr>
            </w:pPr>
          </w:p>
        </w:tc>
        <w:tc>
          <w:tcPr>
            <w:tcW w:w="990" w:type="dxa"/>
            <w:tcBorders>
              <w:left w:val="nil"/>
              <w:right w:val="nil"/>
            </w:tcBorders>
            <w:shd w:val="clear" w:color="auto" w:fill="auto"/>
          </w:tcPr>
          <w:p w14:paraId="1198517E" w14:textId="0D79C01C" w:rsidR="00C34591" w:rsidRPr="00501B83" w:rsidRDefault="00206BDD" w:rsidP="00C34591">
            <w:pPr>
              <w:pStyle w:val="mainbodytext"/>
              <w:spacing w:before="60" w:after="60"/>
              <w:rPr>
                <w:rFonts w:asciiTheme="minorHAnsi" w:hAnsiTheme="minorHAnsi" w:cstheme="minorHAnsi"/>
                <w:sz w:val="24"/>
                <w:szCs w:val="24"/>
              </w:rPr>
            </w:pPr>
            <w:r w:rsidRPr="00501B83">
              <w:rPr>
                <w:rFonts w:asciiTheme="minorHAnsi" w:hAnsiTheme="minorHAnsi" w:cstheme="minorHAnsi"/>
                <w:sz w:val="24"/>
                <w:szCs w:val="24"/>
              </w:rPr>
              <w:t>1</w:t>
            </w:r>
            <w:r w:rsidR="005D25E8" w:rsidRPr="00501B83">
              <w:rPr>
                <w:rFonts w:asciiTheme="minorHAnsi" w:hAnsiTheme="minorHAnsi" w:cstheme="minorHAnsi"/>
                <w:sz w:val="24"/>
                <w:szCs w:val="24"/>
              </w:rPr>
              <w:t>0</w:t>
            </w:r>
            <w:r w:rsidR="00C34591" w:rsidRPr="00501B83">
              <w:rPr>
                <w:rFonts w:asciiTheme="minorHAnsi" w:hAnsiTheme="minorHAnsi" w:cstheme="minorHAnsi"/>
                <w:sz w:val="24"/>
                <w:szCs w:val="24"/>
              </w:rPr>
              <w:t xml:space="preserve"> min</w:t>
            </w:r>
          </w:p>
        </w:tc>
      </w:tr>
      <w:tr w:rsidR="004E509E" w:rsidRPr="00501B83" w14:paraId="300B60C0" w14:textId="77777777" w:rsidTr="33D73028">
        <w:trPr>
          <w:trHeight w:val="433"/>
        </w:trPr>
        <w:tc>
          <w:tcPr>
            <w:tcW w:w="8460" w:type="dxa"/>
            <w:gridSpan w:val="4"/>
            <w:tcBorders>
              <w:left w:val="nil"/>
              <w:right w:val="nil"/>
            </w:tcBorders>
            <w:shd w:val="clear" w:color="auto" w:fill="auto"/>
          </w:tcPr>
          <w:p w14:paraId="0D3D7010" w14:textId="4DCD9747" w:rsidR="00F25F48" w:rsidRDefault="004E509E" w:rsidP="00904C96">
            <w:pPr>
              <w:pStyle w:val="ListParagraph"/>
              <w:numPr>
                <w:ilvl w:val="0"/>
                <w:numId w:val="5"/>
              </w:numPr>
              <w:spacing w:before="60" w:after="60"/>
              <w:rPr>
                <w:rStyle w:val="normaltextrun"/>
                <w:rFonts w:asciiTheme="minorHAnsi" w:eastAsia="Times New Roman" w:hAnsiTheme="minorHAnsi" w:cstheme="minorHAnsi"/>
                <w:sz w:val="24"/>
                <w:szCs w:val="24"/>
              </w:rPr>
            </w:pPr>
            <w:r w:rsidRPr="001A1AAA">
              <w:rPr>
                <w:rFonts w:asciiTheme="minorHAnsi" w:eastAsia="Times New Roman" w:hAnsiTheme="minorHAnsi" w:cstheme="minorHAnsi"/>
                <w:sz w:val="24"/>
                <w:szCs w:val="24"/>
              </w:rPr>
              <w:t>EIS Coordination</w:t>
            </w:r>
            <w:r w:rsidR="0072442F">
              <w:rPr>
                <w:rFonts w:asciiTheme="minorHAnsi" w:eastAsia="Times New Roman" w:hAnsiTheme="minorHAnsi" w:cstheme="minorHAnsi"/>
                <w:sz w:val="24"/>
                <w:szCs w:val="24"/>
              </w:rPr>
              <w:t>:</w:t>
            </w:r>
          </w:p>
          <w:p w14:paraId="455B23F7" w14:textId="66C16059" w:rsidR="00452F49" w:rsidRDefault="00944B14" w:rsidP="00D3720C">
            <w:pPr>
              <w:pStyle w:val="ListParagraph"/>
              <w:numPr>
                <w:ilvl w:val="1"/>
                <w:numId w:val="5"/>
              </w:numPr>
              <w:spacing w:before="60" w:after="60"/>
              <w:contextualSpacing w:val="0"/>
              <w:rPr>
                <w:rStyle w:val="normaltextrun"/>
                <w:rFonts w:asciiTheme="minorHAnsi" w:eastAsia="Times New Roman" w:hAnsiTheme="minorHAnsi" w:cstheme="minorHAnsi"/>
                <w:sz w:val="24"/>
                <w:szCs w:val="24"/>
              </w:rPr>
            </w:pPr>
            <w:r>
              <w:rPr>
                <w:rStyle w:val="normaltextrun"/>
                <w:rFonts w:asciiTheme="minorHAnsi" w:eastAsia="Times New Roman" w:hAnsiTheme="minorHAnsi" w:cstheme="minorHAnsi"/>
                <w:sz w:val="24"/>
                <w:szCs w:val="24"/>
              </w:rPr>
              <w:t>Sites Board being asked to authorized release of public draft – to occur ~Aug 26</w:t>
            </w:r>
          </w:p>
          <w:p w14:paraId="27886271" w14:textId="7B5F7730" w:rsidR="00A20F25" w:rsidRPr="009129D2" w:rsidRDefault="00944B14" w:rsidP="009129D2">
            <w:pPr>
              <w:pStyle w:val="ListParagraph"/>
              <w:numPr>
                <w:ilvl w:val="1"/>
                <w:numId w:val="5"/>
              </w:numPr>
              <w:spacing w:before="60" w:after="60"/>
              <w:contextualSpacing w:val="0"/>
              <w:rPr>
                <w:rFonts w:asciiTheme="minorHAnsi" w:eastAsia="Times New Roman" w:hAnsiTheme="minorHAnsi" w:cstheme="minorHAnsi"/>
                <w:sz w:val="24"/>
                <w:szCs w:val="24"/>
              </w:rPr>
            </w:pPr>
            <w:r>
              <w:rPr>
                <w:rStyle w:val="normaltextrun"/>
                <w:rFonts w:asciiTheme="minorHAnsi" w:eastAsia="Times New Roman" w:hAnsiTheme="minorHAnsi" w:cstheme="minorHAnsi"/>
                <w:sz w:val="24"/>
                <w:szCs w:val="24"/>
              </w:rPr>
              <w:t>Reclamation process for release of SDEIS – Is everything moving along as needed?</w:t>
            </w:r>
          </w:p>
        </w:tc>
        <w:tc>
          <w:tcPr>
            <w:tcW w:w="900" w:type="dxa"/>
            <w:tcBorders>
              <w:left w:val="nil"/>
              <w:right w:val="nil"/>
            </w:tcBorders>
            <w:shd w:val="clear" w:color="auto" w:fill="auto"/>
          </w:tcPr>
          <w:p w14:paraId="36354585" w14:textId="77777777" w:rsidR="004E509E" w:rsidRPr="00501B83" w:rsidRDefault="004E509E" w:rsidP="00C34591">
            <w:pPr>
              <w:pStyle w:val="mainbodytext"/>
              <w:spacing w:before="60" w:after="60"/>
              <w:rPr>
                <w:rFonts w:asciiTheme="minorHAnsi" w:hAnsiTheme="minorHAnsi" w:cstheme="minorHAnsi"/>
                <w:color w:val="000000" w:themeColor="text1"/>
                <w:sz w:val="24"/>
                <w:szCs w:val="24"/>
              </w:rPr>
            </w:pPr>
          </w:p>
        </w:tc>
        <w:tc>
          <w:tcPr>
            <w:tcW w:w="990" w:type="dxa"/>
            <w:tcBorders>
              <w:left w:val="nil"/>
              <w:right w:val="nil"/>
            </w:tcBorders>
            <w:shd w:val="clear" w:color="auto" w:fill="auto"/>
          </w:tcPr>
          <w:p w14:paraId="34B8C932" w14:textId="0BAA1514" w:rsidR="004E509E" w:rsidRPr="00501B83" w:rsidRDefault="00E3197D" w:rsidP="00C34591">
            <w:pPr>
              <w:pStyle w:val="mainbodytext"/>
              <w:spacing w:before="60" w:after="60"/>
              <w:rPr>
                <w:rFonts w:asciiTheme="minorHAnsi" w:hAnsiTheme="minorHAnsi" w:cstheme="minorHAnsi"/>
                <w:sz w:val="24"/>
                <w:szCs w:val="24"/>
              </w:rPr>
            </w:pPr>
            <w:r>
              <w:rPr>
                <w:rFonts w:asciiTheme="minorHAnsi" w:hAnsiTheme="minorHAnsi" w:cstheme="minorHAnsi"/>
                <w:sz w:val="24"/>
                <w:szCs w:val="24"/>
              </w:rPr>
              <w:t>1</w:t>
            </w:r>
            <w:r w:rsidRPr="00501B83">
              <w:rPr>
                <w:rFonts w:asciiTheme="minorHAnsi" w:hAnsiTheme="minorHAnsi" w:cstheme="minorHAnsi"/>
                <w:sz w:val="24"/>
                <w:szCs w:val="24"/>
              </w:rPr>
              <w:t>0 min</w:t>
            </w:r>
          </w:p>
        </w:tc>
      </w:tr>
      <w:tr w:rsidR="00F05CBC" w:rsidRPr="00501B83" w14:paraId="3FBE5734" w14:textId="77777777" w:rsidTr="33D73028">
        <w:trPr>
          <w:trHeight w:val="433"/>
        </w:trPr>
        <w:tc>
          <w:tcPr>
            <w:tcW w:w="8460" w:type="dxa"/>
            <w:gridSpan w:val="4"/>
            <w:tcBorders>
              <w:left w:val="nil"/>
              <w:right w:val="nil"/>
            </w:tcBorders>
            <w:shd w:val="clear" w:color="auto" w:fill="auto"/>
          </w:tcPr>
          <w:p w14:paraId="4B5EF8CA" w14:textId="284F5427" w:rsidR="00F25F48" w:rsidRPr="00BD529B" w:rsidRDefault="00F05CBC" w:rsidP="00BD529B">
            <w:pPr>
              <w:pStyle w:val="ListParagraph"/>
              <w:numPr>
                <w:ilvl w:val="0"/>
                <w:numId w:val="5"/>
              </w:numPr>
              <w:spacing w:before="60" w:after="60"/>
              <w:rPr>
                <w:rStyle w:val="normaltextrun"/>
                <w:rFonts w:eastAsia="Times New Roman" w:cstheme="minorHAnsi"/>
              </w:rPr>
            </w:pPr>
            <w:r w:rsidRPr="00F05CBC">
              <w:rPr>
                <w:rFonts w:asciiTheme="minorHAnsi" w:eastAsia="Times New Roman" w:hAnsiTheme="minorHAnsi" w:cstheme="minorHAnsi"/>
                <w:sz w:val="24"/>
                <w:szCs w:val="24"/>
              </w:rPr>
              <w:t xml:space="preserve">Feasibility </w:t>
            </w:r>
            <w:r w:rsidR="00BE2843">
              <w:rPr>
                <w:rFonts w:asciiTheme="minorHAnsi" w:eastAsia="Times New Roman" w:hAnsiTheme="minorHAnsi" w:cstheme="minorHAnsi"/>
                <w:sz w:val="24"/>
                <w:szCs w:val="24"/>
              </w:rPr>
              <w:t xml:space="preserve">and OMB </w:t>
            </w:r>
            <w:r w:rsidR="000A0775">
              <w:rPr>
                <w:rFonts w:asciiTheme="minorHAnsi" w:eastAsia="Times New Roman" w:hAnsiTheme="minorHAnsi" w:cstheme="minorHAnsi"/>
                <w:sz w:val="24"/>
                <w:szCs w:val="24"/>
              </w:rPr>
              <w:t>Addendum</w:t>
            </w:r>
            <w:r w:rsidR="00A11CD7">
              <w:rPr>
                <w:rFonts w:asciiTheme="minorHAnsi" w:eastAsia="Times New Roman" w:hAnsiTheme="minorHAnsi" w:cstheme="minorHAnsi"/>
                <w:sz w:val="24"/>
                <w:szCs w:val="24"/>
              </w:rPr>
              <w:t>:</w:t>
            </w:r>
          </w:p>
          <w:p w14:paraId="3B1D919C" w14:textId="2E1DDABA" w:rsidR="00452F49" w:rsidRDefault="00944B14" w:rsidP="004E509E">
            <w:pPr>
              <w:pStyle w:val="ListParagraph"/>
              <w:numPr>
                <w:ilvl w:val="1"/>
                <w:numId w:val="5"/>
              </w:numPr>
              <w:spacing w:before="60" w:after="60"/>
              <w:contextualSpacing w:val="0"/>
              <w:rPr>
                <w:rStyle w:val="normaltextrun"/>
                <w:rFonts w:asciiTheme="minorHAnsi" w:eastAsia="Times New Roman" w:hAnsiTheme="minorHAnsi" w:cstheme="minorHAnsi"/>
                <w:sz w:val="24"/>
                <w:szCs w:val="24"/>
              </w:rPr>
            </w:pPr>
            <w:r>
              <w:rPr>
                <w:rStyle w:val="normaltextrun"/>
                <w:rFonts w:asciiTheme="minorHAnsi" w:eastAsia="Times New Roman" w:hAnsiTheme="minorHAnsi" w:cstheme="minorHAnsi"/>
                <w:sz w:val="24"/>
                <w:szCs w:val="24"/>
              </w:rPr>
              <w:t xml:space="preserve">What wait </w:t>
            </w:r>
            <w:r w:rsidR="009129D2">
              <w:rPr>
                <w:rStyle w:val="normaltextrun"/>
                <w:rFonts w:asciiTheme="minorHAnsi" w:eastAsia="Times New Roman" w:hAnsiTheme="minorHAnsi" w:cstheme="minorHAnsi"/>
                <w:sz w:val="24"/>
                <w:szCs w:val="24"/>
              </w:rPr>
              <w:t>until</w:t>
            </w:r>
            <w:r>
              <w:rPr>
                <w:rStyle w:val="normaltextrun"/>
                <w:rFonts w:asciiTheme="minorHAnsi" w:eastAsia="Times New Roman" w:hAnsiTheme="minorHAnsi" w:cstheme="minorHAnsi"/>
                <w:sz w:val="24"/>
                <w:szCs w:val="24"/>
              </w:rPr>
              <w:t xml:space="preserve"> Fall for Final submittal?</w:t>
            </w:r>
            <w:r w:rsidR="00FE6258">
              <w:rPr>
                <w:rStyle w:val="normaltextrun"/>
                <w:rFonts w:asciiTheme="minorHAnsi" w:eastAsia="Times New Roman" w:hAnsiTheme="minorHAnsi" w:cstheme="minorHAnsi"/>
                <w:sz w:val="24"/>
                <w:szCs w:val="24"/>
              </w:rPr>
              <w:t xml:space="preserve"> Thought it was to be done in August</w:t>
            </w:r>
          </w:p>
          <w:p w14:paraId="16CE233F" w14:textId="69B3AB11" w:rsidR="00F05CBC" w:rsidRPr="00D3720C" w:rsidRDefault="00F05CBC" w:rsidP="009129D2">
            <w:pPr>
              <w:pStyle w:val="ListParagraph"/>
              <w:spacing w:before="60" w:after="60"/>
              <w:ind w:left="1080"/>
              <w:contextualSpacing w:val="0"/>
              <w:rPr>
                <w:rFonts w:asciiTheme="minorHAnsi" w:eastAsia="Times New Roman" w:hAnsiTheme="minorHAnsi" w:cstheme="minorHAnsi"/>
                <w:sz w:val="24"/>
                <w:szCs w:val="24"/>
              </w:rPr>
            </w:pPr>
          </w:p>
        </w:tc>
        <w:tc>
          <w:tcPr>
            <w:tcW w:w="900" w:type="dxa"/>
            <w:tcBorders>
              <w:left w:val="nil"/>
              <w:right w:val="nil"/>
            </w:tcBorders>
            <w:shd w:val="clear" w:color="auto" w:fill="auto"/>
          </w:tcPr>
          <w:p w14:paraId="7D2ADBE2" w14:textId="77777777" w:rsidR="00F05CBC" w:rsidRPr="00501B83" w:rsidRDefault="00F05CBC" w:rsidP="00C34591">
            <w:pPr>
              <w:pStyle w:val="mainbodytext"/>
              <w:spacing w:before="60" w:after="60"/>
              <w:rPr>
                <w:rFonts w:asciiTheme="minorHAnsi" w:hAnsiTheme="minorHAnsi" w:cstheme="minorHAnsi"/>
                <w:color w:val="000000" w:themeColor="text1"/>
                <w:sz w:val="24"/>
                <w:szCs w:val="24"/>
              </w:rPr>
            </w:pPr>
          </w:p>
        </w:tc>
        <w:tc>
          <w:tcPr>
            <w:tcW w:w="990" w:type="dxa"/>
            <w:tcBorders>
              <w:left w:val="nil"/>
              <w:right w:val="nil"/>
            </w:tcBorders>
            <w:shd w:val="clear" w:color="auto" w:fill="auto"/>
          </w:tcPr>
          <w:p w14:paraId="70426F8D" w14:textId="31545769" w:rsidR="00F05CBC" w:rsidRPr="00501B83" w:rsidRDefault="00E3197D" w:rsidP="00C34591">
            <w:pPr>
              <w:pStyle w:val="mainbodytext"/>
              <w:spacing w:before="60" w:after="60"/>
              <w:rPr>
                <w:rFonts w:asciiTheme="minorHAnsi" w:hAnsiTheme="minorHAnsi" w:cstheme="minorHAnsi"/>
                <w:sz w:val="24"/>
                <w:szCs w:val="24"/>
              </w:rPr>
            </w:pPr>
            <w:r>
              <w:rPr>
                <w:rFonts w:asciiTheme="minorHAnsi" w:hAnsiTheme="minorHAnsi" w:cstheme="minorHAnsi"/>
                <w:sz w:val="24"/>
                <w:szCs w:val="24"/>
              </w:rPr>
              <w:t>1</w:t>
            </w:r>
            <w:r w:rsidRPr="00501B83">
              <w:rPr>
                <w:rFonts w:asciiTheme="minorHAnsi" w:hAnsiTheme="minorHAnsi" w:cstheme="minorHAnsi"/>
                <w:sz w:val="24"/>
                <w:szCs w:val="24"/>
              </w:rPr>
              <w:t>0 min</w:t>
            </w:r>
          </w:p>
        </w:tc>
      </w:tr>
      <w:tr w:rsidR="00C34591" w:rsidRPr="00501B83" w14:paraId="5B35A361" w14:textId="77777777" w:rsidTr="33D73028">
        <w:trPr>
          <w:trHeight w:val="433"/>
        </w:trPr>
        <w:tc>
          <w:tcPr>
            <w:tcW w:w="8460" w:type="dxa"/>
            <w:gridSpan w:val="4"/>
            <w:tcBorders>
              <w:left w:val="nil"/>
              <w:right w:val="nil"/>
            </w:tcBorders>
            <w:shd w:val="clear" w:color="auto" w:fill="auto"/>
          </w:tcPr>
          <w:p w14:paraId="3B69A497" w14:textId="652E54E3" w:rsidR="007817F8" w:rsidRPr="0035611F" w:rsidRDefault="00E20317" w:rsidP="00F05CBC">
            <w:pPr>
              <w:pStyle w:val="ListParagraph"/>
              <w:numPr>
                <w:ilvl w:val="0"/>
                <w:numId w:val="5"/>
              </w:numPr>
              <w:spacing w:before="60" w:after="60"/>
            </w:pPr>
            <w:r w:rsidRPr="0035611F">
              <w:rPr>
                <w:rFonts w:asciiTheme="minorHAnsi" w:eastAsia="Times New Roman" w:hAnsiTheme="minorHAnsi" w:cstheme="minorHAnsi"/>
                <w:sz w:val="24"/>
                <w:szCs w:val="24"/>
              </w:rPr>
              <w:t>Technical Discussions</w:t>
            </w:r>
            <w:r w:rsidR="00B44475" w:rsidRPr="0035611F">
              <w:rPr>
                <w:rFonts w:asciiTheme="minorHAnsi" w:eastAsia="Times New Roman" w:hAnsiTheme="minorHAnsi" w:cstheme="minorHAnsi"/>
                <w:sz w:val="24"/>
                <w:szCs w:val="24"/>
              </w:rPr>
              <w:t xml:space="preserve"> on </w:t>
            </w:r>
            <w:r w:rsidRPr="0035611F">
              <w:rPr>
                <w:rFonts w:asciiTheme="minorHAnsi" w:eastAsia="Times New Roman" w:hAnsiTheme="minorHAnsi" w:cstheme="minorHAnsi"/>
                <w:sz w:val="24"/>
                <w:szCs w:val="24"/>
              </w:rPr>
              <w:t xml:space="preserve">Coordination and Potential </w:t>
            </w:r>
            <w:r w:rsidR="00B44475" w:rsidRPr="0035611F">
              <w:rPr>
                <w:rFonts w:asciiTheme="minorHAnsi" w:eastAsia="Times New Roman" w:hAnsiTheme="minorHAnsi" w:cstheme="minorHAnsi"/>
                <w:sz w:val="24"/>
                <w:szCs w:val="24"/>
              </w:rPr>
              <w:t>Investment</w:t>
            </w:r>
            <w:r w:rsidR="00E57D04" w:rsidRPr="0035611F">
              <w:rPr>
                <w:rFonts w:asciiTheme="minorHAnsi" w:eastAsia="Times New Roman" w:hAnsiTheme="minorHAnsi" w:cstheme="minorHAnsi"/>
                <w:sz w:val="24"/>
                <w:szCs w:val="24"/>
              </w:rPr>
              <w:t>:</w:t>
            </w:r>
          </w:p>
          <w:p w14:paraId="47120847" w14:textId="73EF65F2" w:rsidR="00452F49" w:rsidRDefault="00944B14" w:rsidP="00821E7B">
            <w:pPr>
              <w:pStyle w:val="ListParagraph"/>
              <w:numPr>
                <w:ilvl w:val="1"/>
                <w:numId w:val="5"/>
              </w:numPr>
              <w:spacing w:before="60" w:after="60"/>
              <w:contextualSpacing w:val="0"/>
              <w:rPr>
                <w:rStyle w:val="normaltextrun"/>
                <w:rFonts w:asciiTheme="minorHAnsi" w:eastAsia="Times New Roman" w:hAnsiTheme="minorHAnsi" w:cstheme="minorHAnsi"/>
                <w:sz w:val="24"/>
                <w:szCs w:val="24"/>
              </w:rPr>
            </w:pPr>
            <w:r>
              <w:rPr>
                <w:rStyle w:val="normaltextrun"/>
                <w:rFonts w:asciiTheme="minorHAnsi" w:eastAsia="Times New Roman" w:hAnsiTheme="minorHAnsi" w:cstheme="minorHAnsi"/>
                <w:sz w:val="24"/>
                <w:szCs w:val="24"/>
              </w:rPr>
              <w:t>Adjustment of Sites Board Item to exclude Term Sheet and Annexes</w:t>
            </w:r>
          </w:p>
          <w:p w14:paraId="4226FAD0" w14:textId="3C19849F" w:rsidR="00C97F5A" w:rsidRDefault="00763228" w:rsidP="00821E7B">
            <w:pPr>
              <w:pStyle w:val="ListParagraph"/>
              <w:numPr>
                <w:ilvl w:val="1"/>
                <w:numId w:val="5"/>
              </w:numPr>
              <w:spacing w:before="60" w:after="60"/>
              <w:contextualSpacing w:val="0"/>
              <w:rPr>
                <w:rStyle w:val="normaltextrun"/>
                <w:rFonts w:asciiTheme="minorHAnsi" w:eastAsia="Times New Roman" w:hAnsiTheme="minorHAnsi" w:cstheme="minorHAnsi"/>
                <w:sz w:val="24"/>
                <w:szCs w:val="24"/>
              </w:rPr>
            </w:pPr>
            <w:r>
              <w:rPr>
                <w:rStyle w:val="normaltextrun"/>
                <w:rFonts w:asciiTheme="minorHAnsi" w:eastAsia="Times New Roman" w:hAnsiTheme="minorHAnsi" w:cstheme="minorHAnsi"/>
                <w:sz w:val="24"/>
                <w:szCs w:val="24"/>
              </w:rPr>
              <w:t>Does Reclamation plan to address the Sites Board on this item?</w:t>
            </w:r>
          </w:p>
          <w:p w14:paraId="3A01AAF8" w14:textId="5CC33502" w:rsidR="004526AC" w:rsidRDefault="004526AC" w:rsidP="00821E7B">
            <w:pPr>
              <w:pStyle w:val="ListParagraph"/>
              <w:numPr>
                <w:ilvl w:val="1"/>
                <w:numId w:val="5"/>
              </w:numPr>
              <w:spacing w:before="60" w:after="60"/>
              <w:contextualSpacing w:val="0"/>
              <w:rPr>
                <w:rStyle w:val="normaltextrun"/>
                <w:rFonts w:asciiTheme="minorHAnsi" w:eastAsia="Times New Roman" w:hAnsiTheme="minorHAnsi" w:cstheme="minorHAnsi"/>
                <w:sz w:val="24"/>
                <w:szCs w:val="24"/>
              </w:rPr>
            </w:pPr>
            <w:r>
              <w:rPr>
                <w:rStyle w:val="normaltextrun"/>
                <w:rFonts w:asciiTheme="minorHAnsi" w:eastAsia="Times New Roman" w:hAnsiTheme="minorHAnsi" w:cstheme="minorHAnsi"/>
                <w:sz w:val="24"/>
                <w:szCs w:val="24"/>
              </w:rPr>
              <w:t>Carriage Water Discussions with Reclamation – Next Steps?</w:t>
            </w:r>
          </w:p>
          <w:p w14:paraId="47D57E6B" w14:textId="35A449A1" w:rsidR="004526AC" w:rsidRDefault="004526AC" w:rsidP="00821E7B">
            <w:pPr>
              <w:pStyle w:val="ListParagraph"/>
              <w:numPr>
                <w:ilvl w:val="1"/>
                <w:numId w:val="5"/>
              </w:numPr>
              <w:spacing w:before="60" w:after="60"/>
              <w:contextualSpacing w:val="0"/>
              <w:rPr>
                <w:rStyle w:val="normaltextrun"/>
                <w:rFonts w:asciiTheme="minorHAnsi" w:eastAsia="Times New Roman" w:hAnsiTheme="minorHAnsi" w:cstheme="minorHAnsi"/>
                <w:sz w:val="24"/>
                <w:szCs w:val="24"/>
              </w:rPr>
            </w:pPr>
            <w:r>
              <w:rPr>
                <w:rStyle w:val="normaltextrun"/>
                <w:rFonts w:asciiTheme="minorHAnsi" w:eastAsia="Times New Roman" w:hAnsiTheme="minorHAnsi" w:cstheme="minorHAnsi"/>
                <w:sz w:val="24"/>
                <w:szCs w:val="24"/>
              </w:rPr>
              <w:t>There are no other technical discussions scheduled at this time</w:t>
            </w:r>
            <w:r w:rsidR="0002370A">
              <w:rPr>
                <w:rStyle w:val="normaltextrun"/>
                <w:rFonts w:asciiTheme="minorHAnsi" w:eastAsia="Times New Roman" w:hAnsiTheme="minorHAnsi" w:cstheme="minorHAnsi"/>
                <w:sz w:val="24"/>
                <w:szCs w:val="24"/>
              </w:rPr>
              <w:t xml:space="preserve">.  </w:t>
            </w:r>
          </w:p>
          <w:p w14:paraId="6E007D0B" w14:textId="390109E7" w:rsidR="00C34591" w:rsidRPr="009129D2" w:rsidRDefault="0002370A" w:rsidP="009129D2">
            <w:pPr>
              <w:pStyle w:val="ListParagraph"/>
              <w:numPr>
                <w:ilvl w:val="1"/>
                <w:numId w:val="5"/>
              </w:numPr>
              <w:spacing w:before="60" w:after="60"/>
              <w:contextualSpacing w:val="0"/>
              <w:rPr>
                <w:rStyle w:val="normaltextrun"/>
                <w:rFonts w:asciiTheme="minorHAnsi" w:eastAsia="Times New Roman" w:hAnsiTheme="minorHAnsi" w:cstheme="minorHAnsi"/>
                <w:sz w:val="24"/>
                <w:szCs w:val="24"/>
              </w:rPr>
            </w:pPr>
            <w:r>
              <w:rPr>
                <w:rStyle w:val="normaltextrun"/>
                <w:rFonts w:asciiTheme="minorHAnsi" w:eastAsia="Times New Roman" w:hAnsiTheme="minorHAnsi" w:cstheme="minorHAnsi"/>
                <w:sz w:val="24"/>
                <w:szCs w:val="24"/>
              </w:rPr>
              <w:t>Reclamation Investment</w:t>
            </w:r>
            <w:r w:rsidR="000327DE">
              <w:rPr>
                <w:rStyle w:val="normaltextrun"/>
                <w:rFonts w:asciiTheme="minorHAnsi" w:eastAsia="Times New Roman" w:hAnsiTheme="minorHAnsi" w:cstheme="minorHAnsi"/>
                <w:sz w:val="24"/>
                <w:szCs w:val="24"/>
              </w:rPr>
              <w:t xml:space="preserve"> and Involvement – </w:t>
            </w:r>
            <w:r w:rsidR="00FE6258">
              <w:rPr>
                <w:rStyle w:val="normaltextrun"/>
                <w:rFonts w:asciiTheme="minorHAnsi" w:eastAsia="Times New Roman" w:hAnsiTheme="minorHAnsi" w:cstheme="minorHAnsi"/>
                <w:sz w:val="24"/>
                <w:szCs w:val="24"/>
              </w:rPr>
              <w:t>Path Forward</w:t>
            </w:r>
            <w:r>
              <w:rPr>
                <w:rStyle w:val="normaltextrun"/>
                <w:rFonts w:asciiTheme="minorHAnsi" w:eastAsia="Times New Roman" w:hAnsiTheme="minorHAnsi" w:cstheme="minorHAnsi"/>
                <w:sz w:val="24"/>
                <w:szCs w:val="24"/>
              </w:rPr>
              <w:t xml:space="preserve"> </w:t>
            </w:r>
          </w:p>
        </w:tc>
        <w:tc>
          <w:tcPr>
            <w:tcW w:w="900" w:type="dxa"/>
            <w:tcBorders>
              <w:left w:val="nil"/>
              <w:right w:val="nil"/>
            </w:tcBorders>
            <w:shd w:val="clear" w:color="auto" w:fill="auto"/>
          </w:tcPr>
          <w:p w14:paraId="23CA0C0E" w14:textId="35F49BAD" w:rsidR="00C34591" w:rsidRPr="00501B83" w:rsidRDefault="00C34591" w:rsidP="00C34591">
            <w:pPr>
              <w:pStyle w:val="mainbodytext"/>
              <w:spacing w:before="60" w:after="60"/>
              <w:rPr>
                <w:rFonts w:asciiTheme="minorHAnsi" w:hAnsiTheme="minorHAnsi" w:cstheme="minorHAnsi"/>
                <w:color w:val="000000" w:themeColor="text1"/>
                <w:sz w:val="24"/>
                <w:szCs w:val="24"/>
              </w:rPr>
            </w:pPr>
          </w:p>
        </w:tc>
        <w:tc>
          <w:tcPr>
            <w:tcW w:w="990" w:type="dxa"/>
            <w:tcBorders>
              <w:left w:val="nil"/>
              <w:right w:val="nil"/>
            </w:tcBorders>
            <w:shd w:val="clear" w:color="auto" w:fill="auto"/>
          </w:tcPr>
          <w:p w14:paraId="193D2EB5" w14:textId="0EE7A730" w:rsidR="00C34591" w:rsidRPr="00501B83" w:rsidRDefault="00FE5999" w:rsidP="00C34591">
            <w:pPr>
              <w:pStyle w:val="mainbodytext"/>
              <w:spacing w:before="60" w:after="60"/>
              <w:rPr>
                <w:rFonts w:asciiTheme="minorHAnsi" w:hAnsiTheme="minorHAnsi" w:cstheme="minorHAnsi"/>
                <w:sz w:val="24"/>
                <w:szCs w:val="24"/>
              </w:rPr>
            </w:pPr>
            <w:r>
              <w:rPr>
                <w:rFonts w:asciiTheme="minorHAnsi" w:hAnsiTheme="minorHAnsi" w:cstheme="minorHAnsi"/>
                <w:sz w:val="24"/>
                <w:szCs w:val="24"/>
              </w:rPr>
              <w:t>20</w:t>
            </w:r>
            <w:r w:rsidR="00C34591" w:rsidRPr="00501B83">
              <w:rPr>
                <w:rFonts w:asciiTheme="minorHAnsi" w:hAnsiTheme="minorHAnsi" w:cstheme="minorHAnsi"/>
                <w:sz w:val="24"/>
                <w:szCs w:val="24"/>
              </w:rPr>
              <w:t xml:space="preserve"> min</w:t>
            </w:r>
          </w:p>
        </w:tc>
      </w:tr>
      <w:tr w:rsidR="00C34591" w:rsidRPr="00501B83" w14:paraId="3C8632D7" w14:textId="77777777" w:rsidTr="33D73028">
        <w:trPr>
          <w:trHeight w:val="433"/>
        </w:trPr>
        <w:tc>
          <w:tcPr>
            <w:tcW w:w="8460" w:type="dxa"/>
            <w:gridSpan w:val="4"/>
            <w:tcBorders>
              <w:left w:val="nil"/>
              <w:right w:val="nil"/>
            </w:tcBorders>
            <w:shd w:val="clear" w:color="auto" w:fill="auto"/>
          </w:tcPr>
          <w:p w14:paraId="201808F0" w14:textId="3D8743B9" w:rsidR="00C34591" w:rsidRPr="00F05CBC" w:rsidRDefault="00E63CA1" w:rsidP="00F05CBC">
            <w:pPr>
              <w:pStyle w:val="ListParagraph"/>
              <w:numPr>
                <w:ilvl w:val="0"/>
                <w:numId w:val="5"/>
              </w:numPr>
              <w:spacing w:before="60" w:after="60"/>
              <w:rPr>
                <w:rFonts w:cstheme="minorHAnsi"/>
              </w:rPr>
            </w:pPr>
            <w:r w:rsidRPr="00F05CBC">
              <w:rPr>
                <w:rFonts w:asciiTheme="minorHAnsi" w:eastAsia="Times New Roman" w:hAnsiTheme="minorHAnsi" w:cstheme="minorHAnsi"/>
                <w:sz w:val="24"/>
                <w:szCs w:val="24"/>
              </w:rPr>
              <w:t>Review of Action Items</w:t>
            </w:r>
          </w:p>
        </w:tc>
        <w:tc>
          <w:tcPr>
            <w:tcW w:w="900" w:type="dxa"/>
            <w:tcBorders>
              <w:left w:val="nil"/>
              <w:right w:val="nil"/>
            </w:tcBorders>
            <w:shd w:val="clear" w:color="auto" w:fill="auto"/>
          </w:tcPr>
          <w:p w14:paraId="551B992E" w14:textId="2D06A62F" w:rsidR="00C34591" w:rsidRPr="00501B83" w:rsidRDefault="00C34591" w:rsidP="00C34591">
            <w:pPr>
              <w:pStyle w:val="mainbodytext"/>
              <w:spacing w:before="60" w:after="60"/>
              <w:rPr>
                <w:rFonts w:asciiTheme="minorHAnsi" w:hAnsiTheme="minorHAnsi" w:cstheme="minorHAnsi"/>
                <w:color w:val="000000" w:themeColor="text1"/>
                <w:sz w:val="24"/>
                <w:szCs w:val="24"/>
              </w:rPr>
            </w:pPr>
          </w:p>
        </w:tc>
        <w:tc>
          <w:tcPr>
            <w:tcW w:w="990" w:type="dxa"/>
            <w:tcBorders>
              <w:left w:val="nil"/>
              <w:right w:val="nil"/>
            </w:tcBorders>
            <w:shd w:val="clear" w:color="auto" w:fill="auto"/>
          </w:tcPr>
          <w:p w14:paraId="1ED06A2E" w14:textId="011C574A" w:rsidR="00C34591" w:rsidRPr="00501B83" w:rsidRDefault="00E63CA1" w:rsidP="00C34591">
            <w:pPr>
              <w:pStyle w:val="mainbodytext"/>
              <w:spacing w:before="60" w:after="60"/>
              <w:rPr>
                <w:rFonts w:asciiTheme="minorHAnsi" w:hAnsiTheme="minorHAnsi" w:cstheme="minorHAnsi"/>
                <w:sz w:val="24"/>
                <w:szCs w:val="24"/>
              </w:rPr>
            </w:pPr>
            <w:r w:rsidRPr="00501B83">
              <w:rPr>
                <w:rFonts w:asciiTheme="minorHAnsi" w:hAnsiTheme="minorHAnsi" w:cstheme="minorHAnsi"/>
                <w:sz w:val="24"/>
                <w:szCs w:val="24"/>
              </w:rPr>
              <w:t>5</w:t>
            </w:r>
            <w:r w:rsidR="00C34591" w:rsidRPr="00501B83">
              <w:rPr>
                <w:rFonts w:asciiTheme="minorHAnsi" w:hAnsiTheme="minorHAnsi" w:cstheme="minorHAnsi"/>
                <w:sz w:val="24"/>
                <w:szCs w:val="24"/>
              </w:rPr>
              <w:t xml:space="preserve"> min</w:t>
            </w:r>
          </w:p>
        </w:tc>
      </w:tr>
      <w:tr w:rsidR="00BF578F" w:rsidRPr="00501B83" w14:paraId="1276A7DD" w14:textId="77777777" w:rsidTr="33D73028">
        <w:trPr>
          <w:trHeight w:val="433"/>
        </w:trPr>
        <w:tc>
          <w:tcPr>
            <w:tcW w:w="8460" w:type="dxa"/>
            <w:gridSpan w:val="4"/>
            <w:tcBorders>
              <w:left w:val="nil"/>
              <w:right w:val="nil"/>
            </w:tcBorders>
            <w:shd w:val="clear" w:color="auto" w:fill="auto"/>
          </w:tcPr>
          <w:p w14:paraId="5FBF0454" w14:textId="1F75C460" w:rsidR="00BF578F" w:rsidRPr="00F05CBC" w:rsidRDefault="00BF578F" w:rsidP="00F05CBC">
            <w:pPr>
              <w:pStyle w:val="ListParagraph"/>
              <w:numPr>
                <w:ilvl w:val="0"/>
                <w:numId w:val="5"/>
              </w:numPr>
              <w:spacing w:before="60" w:after="60"/>
              <w:rPr>
                <w:rFonts w:asciiTheme="minorHAnsi" w:eastAsia="Times New Roman" w:hAnsiTheme="minorHAnsi" w:cstheme="minorHAnsi"/>
                <w:sz w:val="24"/>
                <w:szCs w:val="24"/>
              </w:rPr>
            </w:pPr>
            <w:r w:rsidRPr="00F05CBC">
              <w:rPr>
                <w:rFonts w:asciiTheme="minorHAnsi" w:eastAsia="Times New Roman" w:hAnsiTheme="minorHAnsi" w:cstheme="minorHAnsi"/>
                <w:sz w:val="24"/>
                <w:szCs w:val="24"/>
              </w:rPr>
              <w:t xml:space="preserve">Next </w:t>
            </w:r>
            <w:r w:rsidR="006812C1" w:rsidRPr="00F05CBC">
              <w:rPr>
                <w:rFonts w:asciiTheme="minorHAnsi" w:eastAsia="Times New Roman" w:hAnsiTheme="minorHAnsi" w:cstheme="minorHAnsi"/>
                <w:sz w:val="24"/>
                <w:szCs w:val="24"/>
              </w:rPr>
              <w:t>Steps</w:t>
            </w:r>
          </w:p>
        </w:tc>
        <w:tc>
          <w:tcPr>
            <w:tcW w:w="900" w:type="dxa"/>
            <w:tcBorders>
              <w:left w:val="nil"/>
              <w:right w:val="nil"/>
            </w:tcBorders>
            <w:shd w:val="clear" w:color="auto" w:fill="auto"/>
          </w:tcPr>
          <w:p w14:paraId="3E15F1B1" w14:textId="77777777" w:rsidR="00BF578F" w:rsidRPr="00501B83" w:rsidRDefault="00BF578F" w:rsidP="00C34591">
            <w:pPr>
              <w:pStyle w:val="mainbodytext"/>
              <w:spacing w:before="60" w:after="60"/>
              <w:rPr>
                <w:rFonts w:asciiTheme="minorHAnsi" w:hAnsiTheme="minorHAnsi" w:cstheme="minorHAnsi"/>
                <w:color w:val="000000" w:themeColor="text1"/>
                <w:sz w:val="24"/>
                <w:szCs w:val="24"/>
              </w:rPr>
            </w:pPr>
          </w:p>
        </w:tc>
        <w:tc>
          <w:tcPr>
            <w:tcW w:w="990" w:type="dxa"/>
            <w:tcBorders>
              <w:left w:val="nil"/>
              <w:right w:val="nil"/>
            </w:tcBorders>
            <w:shd w:val="clear" w:color="auto" w:fill="auto"/>
          </w:tcPr>
          <w:p w14:paraId="6AE5F1B5" w14:textId="4DB3AE14" w:rsidR="00BF578F" w:rsidRPr="00501B83" w:rsidRDefault="006812C1" w:rsidP="00C34591">
            <w:pPr>
              <w:pStyle w:val="mainbodytext"/>
              <w:spacing w:before="60" w:after="60"/>
              <w:rPr>
                <w:rFonts w:asciiTheme="minorHAnsi" w:hAnsiTheme="minorHAnsi" w:cstheme="minorHAnsi"/>
                <w:sz w:val="24"/>
                <w:szCs w:val="24"/>
              </w:rPr>
            </w:pPr>
            <w:r>
              <w:rPr>
                <w:rFonts w:asciiTheme="minorHAnsi" w:hAnsiTheme="minorHAnsi" w:cstheme="minorHAnsi"/>
                <w:sz w:val="24"/>
                <w:szCs w:val="24"/>
              </w:rPr>
              <w:t>5 min</w:t>
            </w:r>
          </w:p>
        </w:tc>
      </w:tr>
    </w:tbl>
    <w:p w14:paraId="36AF5A78" w14:textId="77777777" w:rsidR="00076614" w:rsidRPr="00501B83" w:rsidRDefault="00076614" w:rsidP="00076614">
      <w:pPr>
        <w:rPr>
          <w:rFonts w:asciiTheme="minorHAnsi" w:eastAsia="Times New Roman" w:hAnsiTheme="minorHAnsi" w:cstheme="minorHAnsi"/>
          <w:sz w:val="24"/>
          <w:szCs w:val="24"/>
        </w:rPr>
      </w:pPr>
    </w:p>
    <w:p w14:paraId="1228B4DB" w14:textId="77777777" w:rsidR="00076614" w:rsidRPr="00221A2D" w:rsidRDefault="00076614" w:rsidP="00076614">
      <w:pPr>
        <w:rPr>
          <w:rFonts w:asciiTheme="minorHAnsi" w:eastAsia="Times New Roman" w:hAnsiTheme="minorHAnsi" w:cstheme="minorHAnsi"/>
          <w:sz w:val="24"/>
          <w:szCs w:val="24"/>
        </w:rPr>
      </w:pPr>
    </w:p>
    <w:p w14:paraId="768E4944" w14:textId="77777777" w:rsidR="00D0369F" w:rsidRPr="00221A2D" w:rsidRDefault="00D0369F" w:rsidP="00076614">
      <w:pPr>
        <w:rPr>
          <w:rFonts w:asciiTheme="minorHAnsi" w:eastAsia="Times New Roman" w:hAnsiTheme="minorHAnsi" w:cstheme="minorHAnsi"/>
          <w:sz w:val="24"/>
          <w:szCs w:val="24"/>
        </w:rPr>
      </w:pPr>
    </w:p>
    <w:sectPr w:rsidR="00D0369F" w:rsidRPr="00221A2D" w:rsidSect="005547E7">
      <w:footerReference w:type="default" r:id="rId13"/>
      <w:headerReference w:type="first" r:id="rId14"/>
      <w:footerReference w:type="first" r:id="rId15"/>
      <w:pgSz w:w="12240" w:h="15840" w:code="1"/>
      <w:pgMar w:top="1440" w:right="2016" w:bottom="1440" w:left="1152"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785F" w14:textId="77777777" w:rsidR="0025440A" w:rsidRDefault="0025440A" w:rsidP="009C4219">
      <w:r>
        <w:separator/>
      </w:r>
    </w:p>
  </w:endnote>
  <w:endnote w:type="continuationSeparator" w:id="0">
    <w:p w14:paraId="4BE8F55D" w14:textId="77777777" w:rsidR="0025440A" w:rsidRDefault="0025440A" w:rsidP="009C4219">
      <w:r>
        <w:continuationSeparator/>
      </w:r>
    </w:p>
  </w:endnote>
  <w:endnote w:type="continuationNotice" w:id="1">
    <w:p w14:paraId="528D0A9F" w14:textId="77777777" w:rsidR="0025440A" w:rsidRDefault="002544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55503" w14:textId="77777777" w:rsidR="00155069" w:rsidRDefault="008A68DC" w:rsidP="00DF5C53">
    <w:pPr>
      <w:pStyle w:val="NormalWeb"/>
      <w:tabs>
        <w:tab w:val="center" w:pos="5220"/>
        <w:tab w:val="right" w:pos="10620"/>
      </w:tabs>
      <w:spacing w:before="0" w:beforeAutospacing="0" w:after="0" w:afterAutospacing="0"/>
      <w:jc w:val="both"/>
      <w:rPr>
        <w:rFonts w:ascii="Arial" w:hAnsi="Arial" w:cs="Arial"/>
        <w:noProof/>
        <w:color w:val="000000" w:themeColor="text1"/>
        <w:kern w:val="24"/>
        <w:sz w:val="17"/>
        <w:szCs w:val="17"/>
      </w:rPr>
    </w:pPr>
    <w:r>
      <w:rPr>
        <w:rFonts w:ascii="Arial" w:hAnsi="Arial" w:cs="Arial"/>
        <w:sz w:val="17"/>
        <w:szCs w:val="17"/>
      </w:rPr>
      <w:fldChar w:fldCharType="begin"/>
    </w:r>
    <w:r>
      <w:rPr>
        <w:rFonts w:ascii="Arial" w:hAnsi="Arial" w:cs="Arial"/>
        <w:sz w:val="17"/>
        <w:szCs w:val="17"/>
      </w:rPr>
      <w:instrText xml:space="preserve"> FILENAME  \* Caps  \* MERGEFORMAT </w:instrText>
    </w:r>
    <w:r>
      <w:rPr>
        <w:rFonts w:ascii="Arial" w:hAnsi="Arial" w:cs="Arial"/>
        <w:sz w:val="17"/>
        <w:szCs w:val="17"/>
      </w:rPr>
      <w:fldChar w:fldCharType="separate"/>
    </w:r>
  </w:p>
  <w:p w14:paraId="1FAF7D67" w14:textId="107E627F" w:rsidR="001C1C3F" w:rsidRDefault="00BB33F6" w:rsidP="00DF5C53">
    <w:pPr>
      <w:pStyle w:val="NormalWeb"/>
      <w:tabs>
        <w:tab w:val="center" w:pos="5220"/>
        <w:tab w:val="right" w:pos="10620"/>
      </w:tabs>
      <w:spacing w:before="0" w:beforeAutospacing="0" w:after="0" w:afterAutospacing="0"/>
      <w:jc w:val="both"/>
      <w:rPr>
        <w:rFonts w:ascii="Arial" w:hAnsi="Arial" w:cs="Arial"/>
        <w:noProof/>
        <w:color w:val="000000" w:themeColor="text1"/>
        <w:kern w:val="24"/>
        <w:sz w:val="17"/>
        <w:szCs w:val="17"/>
      </w:rPr>
    </w:pPr>
    <w:r w:rsidRPr="00BB33F6">
      <w:rPr>
        <w:rFonts w:ascii="Arial" w:hAnsi="Arial" w:cs="Arial"/>
        <w:noProof/>
        <w:color w:val="000000" w:themeColor="text1"/>
        <w:kern w:val="24"/>
        <w:sz w:val="17"/>
        <w:szCs w:val="17"/>
      </w:rPr>
      <w:t xml:space="preserve">Bi-Weekly Sites-USBR Coordination </w:t>
    </w:r>
    <w:r>
      <w:rPr>
        <w:rFonts w:ascii="Arial" w:hAnsi="Arial" w:cs="Arial"/>
        <w:noProof/>
        <w:sz w:val="17"/>
        <w:szCs w:val="17"/>
      </w:rPr>
      <w:t>Call Agenda - 3pm</w:t>
    </w:r>
    <w:r w:rsidR="008A68DC">
      <w:rPr>
        <w:rFonts w:ascii="Arial" w:hAnsi="Arial" w:cs="Arial"/>
        <w:noProof/>
        <w:sz w:val="17"/>
        <w:szCs w:val="17"/>
      </w:rPr>
      <w:fldChar w:fldCharType="end"/>
    </w:r>
    <w:r w:rsidR="008A68DC">
      <w:rPr>
        <w:rFonts w:ascii="Arial" w:hAnsi="Arial" w:cs="Arial"/>
        <w:color w:val="000000" w:themeColor="text1"/>
        <w:kern w:val="24"/>
        <w:sz w:val="17"/>
        <w:szCs w:val="17"/>
      </w:rPr>
      <w:tab/>
    </w:r>
    <w:r w:rsidR="00DF5C53">
      <w:rPr>
        <w:rFonts w:ascii="Arial" w:hAnsi="Arial" w:cs="Arial"/>
        <w:color w:val="000000" w:themeColor="text1"/>
        <w:kern w:val="24"/>
        <w:sz w:val="17"/>
        <w:szCs w:val="17"/>
      </w:rPr>
      <w:tab/>
    </w:r>
    <w:r w:rsidR="008A68DC">
      <w:rPr>
        <w:rFonts w:ascii="Arial" w:hAnsi="Arial" w:cs="Arial"/>
        <w:color w:val="000000" w:themeColor="text1"/>
        <w:kern w:val="24"/>
        <w:sz w:val="17"/>
        <w:szCs w:val="17"/>
      </w:rPr>
      <w:fldChar w:fldCharType="begin"/>
    </w:r>
    <w:r w:rsidR="008A68DC">
      <w:rPr>
        <w:rFonts w:ascii="Arial" w:hAnsi="Arial" w:cs="Arial"/>
        <w:color w:val="000000" w:themeColor="text1"/>
        <w:kern w:val="24"/>
        <w:sz w:val="17"/>
        <w:szCs w:val="17"/>
      </w:rPr>
      <w:instrText xml:space="preserve"> PAGE  \* Arabic  \* MERGEFORMAT </w:instrText>
    </w:r>
    <w:r w:rsidR="008A68DC">
      <w:rPr>
        <w:rFonts w:ascii="Arial" w:hAnsi="Arial" w:cs="Arial"/>
        <w:color w:val="000000" w:themeColor="text1"/>
        <w:kern w:val="24"/>
        <w:sz w:val="17"/>
        <w:szCs w:val="17"/>
      </w:rPr>
      <w:fldChar w:fldCharType="separate"/>
    </w:r>
    <w:r w:rsidR="00CA39AA">
      <w:rPr>
        <w:rFonts w:ascii="Arial" w:hAnsi="Arial" w:cs="Arial"/>
        <w:noProof/>
        <w:color w:val="000000" w:themeColor="text1"/>
        <w:kern w:val="24"/>
        <w:sz w:val="17"/>
        <w:szCs w:val="17"/>
      </w:rPr>
      <w:t>2</w:t>
    </w:r>
    <w:r w:rsidR="008A68DC">
      <w:rPr>
        <w:rFonts w:ascii="Arial" w:hAnsi="Arial" w:cs="Arial"/>
        <w:color w:val="000000" w:themeColor="text1"/>
        <w:kern w:val="24"/>
        <w:sz w:val="17"/>
        <w:szCs w:val="17"/>
      </w:rPr>
      <w:fldChar w:fldCharType="end"/>
    </w:r>
    <w:r w:rsidR="008A68DC">
      <w:rPr>
        <w:rFonts w:ascii="Arial" w:hAnsi="Arial" w:cs="Arial"/>
        <w:color w:val="000000" w:themeColor="text1"/>
        <w:kern w:val="24"/>
        <w:sz w:val="17"/>
        <w:szCs w:val="17"/>
      </w:rPr>
      <w:t xml:space="preserve"> of </w:t>
    </w:r>
    <w:r w:rsidR="008A68DC">
      <w:rPr>
        <w:rFonts w:ascii="Arial" w:hAnsi="Arial" w:cs="Arial"/>
        <w:noProof/>
        <w:color w:val="000000" w:themeColor="text1"/>
        <w:kern w:val="24"/>
        <w:sz w:val="17"/>
        <w:szCs w:val="17"/>
      </w:rPr>
      <w:fldChar w:fldCharType="begin"/>
    </w:r>
    <w:r w:rsidR="008A68DC">
      <w:rPr>
        <w:rFonts w:ascii="Arial" w:hAnsi="Arial" w:cs="Arial"/>
        <w:noProof/>
        <w:color w:val="000000" w:themeColor="text1"/>
        <w:kern w:val="24"/>
        <w:sz w:val="17"/>
        <w:szCs w:val="17"/>
      </w:rPr>
      <w:instrText xml:space="preserve"> NUMPAGES  \* Arabic  \* MERGEFORMAT </w:instrText>
    </w:r>
    <w:r w:rsidR="008A68DC">
      <w:rPr>
        <w:rFonts w:ascii="Arial" w:hAnsi="Arial" w:cs="Arial"/>
        <w:noProof/>
        <w:color w:val="000000" w:themeColor="text1"/>
        <w:kern w:val="24"/>
        <w:sz w:val="17"/>
        <w:szCs w:val="17"/>
      </w:rPr>
      <w:fldChar w:fldCharType="separate"/>
    </w:r>
    <w:r w:rsidR="00CA39AA">
      <w:rPr>
        <w:rFonts w:ascii="Arial" w:hAnsi="Arial" w:cs="Arial"/>
        <w:noProof/>
        <w:color w:val="000000" w:themeColor="text1"/>
        <w:kern w:val="24"/>
        <w:sz w:val="17"/>
        <w:szCs w:val="17"/>
      </w:rPr>
      <w:t>2</w:t>
    </w:r>
    <w:r w:rsidR="008A68DC">
      <w:rPr>
        <w:rFonts w:ascii="Arial" w:hAnsi="Arial" w:cs="Arial"/>
        <w:noProof/>
        <w:color w:val="000000" w:themeColor="text1"/>
        <w:kern w:val="24"/>
        <w:sz w:val="17"/>
        <w:szCs w:val="17"/>
      </w:rPr>
      <w:fldChar w:fldCharType="end"/>
    </w:r>
  </w:p>
  <w:p w14:paraId="67BE96FD" w14:textId="77777777" w:rsidR="00A74836" w:rsidRDefault="00A74836" w:rsidP="00A74836">
    <w:pPr>
      <w:rPr>
        <w:rFonts w:eastAsia="Times New Roman"/>
        <w:b/>
        <w:bCs/>
        <w:sz w:val="18"/>
        <w:szCs w:val="18"/>
      </w:rPr>
    </w:pPr>
  </w:p>
  <w:p w14:paraId="74C73131" w14:textId="77777777" w:rsidR="00A74836" w:rsidRDefault="00A74836" w:rsidP="008A68DC">
    <w:pPr>
      <w:pStyle w:val="NormalWeb"/>
      <w:tabs>
        <w:tab w:val="center" w:pos="5220"/>
        <w:tab w:val="right" w:pos="10620"/>
      </w:tabs>
      <w:spacing w:before="0" w:beforeAutospacing="0" w:after="0" w:afterAutospacing="0"/>
      <w:rPr>
        <w:rFonts w:ascii="Arial" w:hAnsi="Arial" w:cs="Arial"/>
        <w:color w:val="000000" w:themeColor="text1"/>
        <w:kern w:val="24"/>
        <w:sz w:val="17"/>
        <w:szCs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2FE3F" w14:textId="77777777" w:rsidR="00EC4D5F" w:rsidRDefault="00EC4D5F" w:rsidP="00EC4D5F"/>
  <w:p w14:paraId="0DA3FEA5" w14:textId="77777777" w:rsidR="00155069" w:rsidRDefault="00DF5C53" w:rsidP="00DF5C53">
    <w:pPr>
      <w:pStyle w:val="NormalWeb"/>
      <w:tabs>
        <w:tab w:val="center" w:pos="5220"/>
        <w:tab w:val="right" w:pos="10620"/>
      </w:tabs>
      <w:spacing w:before="0" w:beforeAutospacing="0" w:after="0" w:afterAutospacing="0"/>
      <w:jc w:val="center"/>
      <w:rPr>
        <w:rFonts w:ascii="Arial" w:hAnsi="Arial" w:cs="Arial"/>
        <w:noProof/>
        <w:color w:val="000000" w:themeColor="text1"/>
        <w:kern w:val="24"/>
        <w:sz w:val="17"/>
        <w:szCs w:val="17"/>
      </w:rPr>
    </w:pPr>
    <w:r>
      <w:rPr>
        <w:rFonts w:ascii="Arial" w:hAnsi="Arial" w:cs="Arial"/>
        <w:sz w:val="17"/>
        <w:szCs w:val="17"/>
      </w:rPr>
      <w:fldChar w:fldCharType="begin"/>
    </w:r>
    <w:r>
      <w:rPr>
        <w:rFonts w:ascii="Arial" w:hAnsi="Arial" w:cs="Arial"/>
        <w:sz w:val="17"/>
        <w:szCs w:val="17"/>
      </w:rPr>
      <w:instrText xml:space="preserve"> FILENAME  \* Caps  \* MERGEFORMAT </w:instrText>
    </w:r>
    <w:r>
      <w:rPr>
        <w:rFonts w:ascii="Arial" w:hAnsi="Arial" w:cs="Arial"/>
        <w:sz w:val="17"/>
        <w:szCs w:val="17"/>
      </w:rPr>
      <w:fldChar w:fldCharType="separate"/>
    </w:r>
  </w:p>
  <w:p w14:paraId="3473ED28" w14:textId="2CD390C0" w:rsidR="00DF5C53" w:rsidRDefault="00BB33F6" w:rsidP="00DF5C53">
    <w:pPr>
      <w:pStyle w:val="NormalWeb"/>
      <w:tabs>
        <w:tab w:val="center" w:pos="5220"/>
        <w:tab w:val="right" w:pos="10620"/>
      </w:tabs>
      <w:spacing w:before="0" w:beforeAutospacing="0" w:after="0" w:afterAutospacing="0"/>
      <w:jc w:val="center"/>
      <w:rPr>
        <w:rFonts w:ascii="Arial" w:hAnsi="Arial" w:cs="Arial"/>
        <w:noProof/>
        <w:color w:val="000000" w:themeColor="text1"/>
        <w:kern w:val="24"/>
        <w:sz w:val="17"/>
        <w:szCs w:val="17"/>
      </w:rPr>
    </w:pPr>
    <w:r w:rsidRPr="00BB33F6">
      <w:rPr>
        <w:rFonts w:ascii="Arial" w:hAnsi="Arial" w:cs="Arial"/>
        <w:noProof/>
        <w:color w:val="000000" w:themeColor="text1"/>
        <w:kern w:val="24"/>
        <w:sz w:val="17"/>
        <w:szCs w:val="17"/>
      </w:rPr>
      <w:t xml:space="preserve">Bi-Weekly Sites-USBR Coordination </w:t>
    </w:r>
    <w:r>
      <w:rPr>
        <w:rFonts w:ascii="Arial" w:hAnsi="Arial" w:cs="Arial"/>
        <w:noProof/>
        <w:sz w:val="17"/>
        <w:szCs w:val="17"/>
      </w:rPr>
      <w:t xml:space="preserve">Call Agenda </w:t>
    </w:r>
    <w:r w:rsidR="00DF5C53">
      <w:rPr>
        <w:rFonts w:ascii="Arial" w:hAnsi="Arial" w:cs="Arial"/>
        <w:noProof/>
        <w:sz w:val="17"/>
        <w:szCs w:val="17"/>
      </w:rPr>
      <w:fldChar w:fldCharType="end"/>
    </w:r>
    <w:r w:rsidR="00DF5C53">
      <w:rPr>
        <w:rFonts w:ascii="Arial" w:hAnsi="Arial" w:cs="Arial"/>
        <w:noProof/>
        <w:sz w:val="17"/>
        <w:szCs w:val="17"/>
      </w:rPr>
      <w:tab/>
    </w:r>
    <w:r w:rsidR="00DF5C53">
      <w:rPr>
        <w:rFonts w:ascii="Arial" w:hAnsi="Arial" w:cs="Arial"/>
        <w:color w:val="000000" w:themeColor="text1"/>
        <w:kern w:val="24"/>
        <w:sz w:val="17"/>
        <w:szCs w:val="17"/>
      </w:rPr>
      <w:tab/>
    </w:r>
    <w:r w:rsidR="00DF5C53">
      <w:rPr>
        <w:rFonts w:ascii="Arial" w:hAnsi="Arial" w:cs="Arial"/>
        <w:color w:val="000000" w:themeColor="text1"/>
        <w:kern w:val="24"/>
        <w:sz w:val="17"/>
        <w:szCs w:val="17"/>
      </w:rPr>
      <w:fldChar w:fldCharType="begin"/>
    </w:r>
    <w:r w:rsidR="00DF5C53">
      <w:rPr>
        <w:rFonts w:ascii="Arial" w:hAnsi="Arial" w:cs="Arial"/>
        <w:color w:val="000000" w:themeColor="text1"/>
        <w:kern w:val="24"/>
        <w:sz w:val="17"/>
        <w:szCs w:val="17"/>
      </w:rPr>
      <w:instrText xml:space="preserve"> PAGE  \* Arabic  \* MERGEFORMAT </w:instrText>
    </w:r>
    <w:r w:rsidR="00DF5C53">
      <w:rPr>
        <w:rFonts w:ascii="Arial" w:hAnsi="Arial" w:cs="Arial"/>
        <w:color w:val="000000" w:themeColor="text1"/>
        <w:kern w:val="24"/>
        <w:sz w:val="17"/>
        <w:szCs w:val="17"/>
      </w:rPr>
      <w:fldChar w:fldCharType="separate"/>
    </w:r>
    <w:r w:rsidR="00DF5C53">
      <w:rPr>
        <w:rFonts w:ascii="Arial" w:hAnsi="Arial" w:cs="Arial"/>
        <w:color w:val="000000" w:themeColor="text1"/>
        <w:kern w:val="24"/>
        <w:sz w:val="17"/>
        <w:szCs w:val="17"/>
      </w:rPr>
      <w:t>2</w:t>
    </w:r>
    <w:r w:rsidR="00DF5C53">
      <w:rPr>
        <w:rFonts w:ascii="Arial" w:hAnsi="Arial" w:cs="Arial"/>
        <w:color w:val="000000" w:themeColor="text1"/>
        <w:kern w:val="24"/>
        <w:sz w:val="17"/>
        <w:szCs w:val="17"/>
      </w:rPr>
      <w:fldChar w:fldCharType="end"/>
    </w:r>
    <w:r w:rsidR="00DF5C53">
      <w:rPr>
        <w:rFonts w:ascii="Arial" w:hAnsi="Arial" w:cs="Arial"/>
        <w:color w:val="000000" w:themeColor="text1"/>
        <w:kern w:val="24"/>
        <w:sz w:val="17"/>
        <w:szCs w:val="17"/>
      </w:rPr>
      <w:t xml:space="preserve"> of </w:t>
    </w:r>
    <w:r w:rsidR="00DF5C53">
      <w:rPr>
        <w:rFonts w:ascii="Arial" w:hAnsi="Arial" w:cs="Arial"/>
        <w:noProof/>
        <w:color w:val="000000" w:themeColor="text1"/>
        <w:kern w:val="24"/>
        <w:sz w:val="17"/>
        <w:szCs w:val="17"/>
      </w:rPr>
      <w:fldChar w:fldCharType="begin"/>
    </w:r>
    <w:r w:rsidR="00DF5C53">
      <w:rPr>
        <w:rFonts w:ascii="Arial" w:hAnsi="Arial" w:cs="Arial"/>
        <w:noProof/>
        <w:color w:val="000000" w:themeColor="text1"/>
        <w:kern w:val="24"/>
        <w:sz w:val="17"/>
        <w:szCs w:val="17"/>
      </w:rPr>
      <w:instrText xml:space="preserve"> NUMPAGES  \* Arabic  \* MERGEFORMAT </w:instrText>
    </w:r>
    <w:r w:rsidR="00DF5C53">
      <w:rPr>
        <w:rFonts w:ascii="Arial" w:hAnsi="Arial" w:cs="Arial"/>
        <w:noProof/>
        <w:color w:val="000000" w:themeColor="text1"/>
        <w:kern w:val="24"/>
        <w:sz w:val="17"/>
        <w:szCs w:val="17"/>
      </w:rPr>
      <w:fldChar w:fldCharType="separate"/>
    </w:r>
    <w:r w:rsidR="00DF5C53">
      <w:rPr>
        <w:rFonts w:ascii="Arial" w:hAnsi="Arial" w:cs="Arial"/>
        <w:noProof/>
        <w:color w:val="000000" w:themeColor="text1"/>
        <w:kern w:val="24"/>
        <w:sz w:val="17"/>
        <w:szCs w:val="17"/>
      </w:rPr>
      <w:t>2</w:t>
    </w:r>
    <w:r w:rsidR="00DF5C53">
      <w:rPr>
        <w:rFonts w:ascii="Arial" w:hAnsi="Arial" w:cs="Arial"/>
        <w:noProof/>
        <w:color w:val="000000" w:themeColor="text1"/>
        <w:kern w:val="24"/>
        <w:sz w:val="17"/>
        <w:szCs w:val="17"/>
      </w:rPr>
      <w:fldChar w:fldCharType="end"/>
    </w:r>
  </w:p>
  <w:p w14:paraId="2956BBE9" w14:textId="04425855" w:rsidR="00D0369F" w:rsidRPr="00742B50" w:rsidRDefault="00D0369F" w:rsidP="00DF5C53">
    <w:pPr>
      <w:pStyle w:val="NormalWeb"/>
      <w:tabs>
        <w:tab w:val="center" w:pos="5220"/>
        <w:tab w:val="right" w:pos="10620"/>
      </w:tabs>
      <w:spacing w:before="0" w:beforeAutospacing="0" w:after="0" w:afterAutospacing="0"/>
      <w:rPr>
        <w:rFonts w:ascii="Arial" w:hAnsi="Arial" w:cs="Arial"/>
        <w:color w:val="000000" w:themeColor="text1"/>
        <w:kern w:val="24"/>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FAE52" w14:textId="77777777" w:rsidR="0025440A" w:rsidRDefault="0025440A" w:rsidP="009C4219">
      <w:r>
        <w:separator/>
      </w:r>
    </w:p>
  </w:footnote>
  <w:footnote w:type="continuationSeparator" w:id="0">
    <w:p w14:paraId="472FD927" w14:textId="77777777" w:rsidR="0025440A" w:rsidRDefault="0025440A" w:rsidP="009C4219">
      <w:r>
        <w:continuationSeparator/>
      </w:r>
    </w:p>
  </w:footnote>
  <w:footnote w:type="continuationNotice" w:id="1">
    <w:p w14:paraId="56942331" w14:textId="77777777" w:rsidR="0025440A" w:rsidRDefault="002544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D389E" w14:textId="1148A732" w:rsidR="008A1C50" w:rsidRDefault="008E43E8" w:rsidP="008A1C50">
    <w:pPr>
      <w:rPr>
        <w:rFonts w:asciiTheme="minorHAnsi" w:eastAsiaTheme="majorEastAsia" w:hAnsiTheme="minorHAnsi" w:cstheme="minorHAnsi"/>
        <w:b/>
        <w:iCs/>
        <w:spacing w:val="13"/>
        <w:sz w:val="40"/>
        <w:szCs w:val="40"/>
      </w:rPr>
    </w:pPr>
    <w:r w:rsidRPr="008E43E8">
      <w:rPr>
        <w:rFonts w:asciiTheme="minorHAnsi" w:eastAsiaTheme="majorEastAsia" w:hAnsiTheme="minorHAnsi" w:cstheme="minorHAnsi"/>
        <w:b/>
        <w:iCs/>
        <w:noProof/>
        <w:spacing w:val="13"/>
        <w:sz w:val="40"/>
        <w:szCs w:val="40"/>
        <w:lang w:bidi="ar-SA"/>
      </w:rPr>
      <w:drawing>
        <wp:anchor distT="0" distB="0" distL="114300" distR="114300" simplePos="0" relativeHeight="251658240" behindDoc="0" locked="0" layoutInCell="1" allowOverlap="1" wp14:anchorId="3D4FF00A" wp14:editId="3A8126F7">
          <wp:simplePos x="0" y="0"/>
          <wp:positionH relativeFrom="column">
            <wp:posOffset>4391660</wp:posOffset>
          </wp:positionH>
          <wp:positionV relativeFrom="paragraph">
            <wp:posOffset>-110490</wp:posOffset>
          </wp:positionV>
          <wp:extent cx="2103120" cy="61903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ites Logo.png"/>
                  <pic:cNvPicPr/>
                </pic:nvPicPr>
                <pic:blipFill>
                  <a:blip r:embed="rId1">
                    <a:extLst>
                      <a:ext uri="{28A0092B-C50C-407E-A947-70E740481C1C}">
                        <a14:useLocalDpi xmlns:a14="http://schemas.microsoft.com/office/drawing/2010/main" val="0"/>
                      </a:ext>
                    </a:extLst>
                  </a:blip>
                  <a:stretch>
                    <a:fillRect/>
                  </a:stretch>
                </pic:blipFill>
                <pic:spPr>
                  <a:xfrm>
                    <a:off x="0" y="0"/>
                    <a:ext cx="2103120" cy="619034"/>
                  </a:xfrm>
                  <a:prstGeom prst="rect">
                    <a:avLst/>
                  </a:prstGeom>
                </pic:spPr>
              </pic:pic>
            </a:graphicData>
          </a:graphic>
          <wp14:sizeRelH relativeFrom="page">
            <wp14:pctWidth>0</wp14:pctWidth>
          </wp14:sizeRelH>
          <wp14:sizeRelV relativeFrom="page">
            <wp14:pctHeight>0</wp14:pctHeight>
          </wp14:sizeRelV>
        </wp:anchor>
      </w:drawing>
    </w:r>
    <w:r w:rsidR="33D73028" w:rsidRPr="33D73028">
      <w:rPr>
        <w:rFonts w:asciiTheme="minorHAnsi" w:eastAsiaTheme="majorEastAsia" w:hAnsiTheme="minorHAnsi"/>
        <w:b/>
        <w:bCs/>
        <w:spacing w:val="13"/>
        <w:sz w:val="40"/>
        <w:szCs w:val="40"/>
      </w:rPr>
      <w:t xml:space="preserve">Bi-Weekly Sites-USBR Coordination </w:t>
    </w:r>
  </w:p>
  <w:p w14:paraId="351337C9" w14:textId="1BCFAF85" w:rsidR="008E43E8" w:rsidRDefault="0027200D" w:rsidP="008A1C50">
    <w:pPr>
      <w:rPr>
        <w:rFonts w:asciiTheme="minorHAnsi" w:eastAsiaTheme="majorEastAsia" w:hAnsiTheme="minorHAnsi" w:cstheme="minorHAnsi"/>
        <w:b/>
        <w:iCs/>
        <w:spacing w:val="13"/>
        <w:sz w:val="40"/>
        <w:szCs w:val="40"/>
      </w:rPr>
    </w:pPr>
    <w:r>
      <w:rPr>
        <w:rFonts w:asciiTheme="minorHAnsi" w:eastAsiaTheme="majorEastAsia" w:hAnsiTheme="minorHAnsi" w:cstheme="minorHAnsi"/>
        <w:b/>
        <w:iCs/>
        <w:spacing w:val="13"/>
        <w:sz w:val="40"/>
        <w:szCs w:val="40"/>
      </w:rPr>
      <w:t xml:space="preserve">Draft </w:t>
    </w:r>
    <w:r w:rsidR="008E43E8" w:rsidRPr="008E43E8">
      <w:rPr>
        <w:rFonts w:asciiTheme="minorHAnsi" w:eastAsiaTheme="majorEastAsia" w:hAnsiTheme="minorHAnsi" w:cstheme="minorHAnsi"/>
        <w:b/>
        <w:iCs/>
        <w:spacing w:val="13"/>
        <w:sz w:val="40"/>
        <w:szCs w:val="40"/>
      </w:rPr>
      <w:t>Agenda</w:t>
    </w:r>
    <w:r w:rsidR="006212EA">
      <w:rPr>
        <w:rFonts w:asciiTheme="minorHAnsi" w:eastAsiaTheme="majorEastAsia" w:hAnsiTheme="minorHAnsi" w:cstheme="minorHAnsi"/>
        <w:b/>
        <w:iCs/>
        <w:spacing w:val="13"/>
        <w:sz w:val="40"/>
        <w:szCs w:val="40"/>
      </w:rPr>
      <w:t xml:space="preserve">                                               </w:t>
    </w:r>
  </w:p>
  <w:p w14:paraId="20842C81" w14:textId="4FB8881C" w:rsidR="00E33F63" w:rsidRPr="00061E49" w:rsidRDefault="00E33F63" w:rsidP="00EE6288">
    <w:pPr>
      <w:pStyle w:val="MainTitle0"/>
      <w:spacing w:after="0"/>
      <w:ind w:right="-1188"/>
      <w:jc w:val="right"/>
      <w:rPr>
        <w:rFonts w:asciiTheme="minorHAnsi" w:hAnsiTheme="minorHAnsi" w:cstheme="minorHAnsi"/>
        <w:sz w:val="20"/>
        <w:szCs w:val="20"/>
      </w:rPr>
    </w:pPr>
    <w:r>
      <w:rPr>
        <w:rFonts w:asciiTheme="minorHAnsi" w:hAnsiTheme="minorHAnsi" w:cstheme="minorHAnsi"/>
        <w:sz w:val="20"/>
        <w:szCs w:val="20"/>
      </w:rPr>
      <w:t xml:space="preserve">                                                                         </w:t>
    </w:r>
    <w:r w:rsidR="008938B9">
      <w:rPr>
        <w:rFonts w:asciiTheme="minorHAnsi" w:hAnsiTheme="minorHAnsi" w:cstheme="minorHAnsi"/>
        <w:sz w:val="20"/>
        <w:szCs w:val="20"/>
      </w:rPr>
      <w:t xml:space="preserve">                </w:t>
    </w:r>
    <w:r w:rsidRPr="00061E49">
      <w:rPr>
        <w:rFonts w:asciiTheme="minorHAnsi" w:hAnsiTheme="minorHAnsi" w:cstheme="minorHAnsi"/>
        <w:sz w:val="20"/>
        <w:szCs w:val="20"/>
      </w:rPr>
      <w:t>Affordable Water, Sustainabl</w:t>
    </w:r>
    <w:r>
      <w:rPr>
        <w:rFonts w:asciiTheme="minorHAnsi" w:hAnsiTheme="minorHAnsi" w:cstheme="minorHAnsi"/>
        <w:sz w:val="20"/>
        <w:szCs w:val="20"/>
      </w:rPr>
      <w:t>y</w:t>
    </w:r>
    <w:r w:rsidRPr="00061E49">
      <w:rPr>
        <w:rFonts w:asciiTheme="minorHAnsi" w:hAnsiTheme="minorHAnsi" w:cstheme="minorHAnsi"/>
        <w:sz w:val="20"/>
        <w:szCs w:val="20"/>
      </w:rPr>
      <w:t xml:space="preserve"> Managed</w:t>
    </w:r>
  </w:p>
  <w:p w14:paraId="1FAF7D68" w14:textId="3047BA2C" w:rsidR="00E23496" w:rsidRPr="0083786A" w:rsidRDefault="00E23496" w:rsidP="00837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333C9"/>
    <w:multiLevelType w:val="hybridMultilevel"/>
    <w:tmpl w:val="A81E11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9D6F88"/>
    <w:multiLevelType w:val="multilevel"/>
    <w:tmpl w:val="F822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947613"/>
    <w:multiLevelType w:val="hybridMultilevel"/>
    <w:tmpl w:val="2E3C1D18"/>
    <w:lvl w:ilvl="0" w:tplc="40845BE2">
      <w:start w:val="1"/>
      <w:numFmt w:val="bullet"/>
      <w:lvlText w:val=""/>
      <w:lvlJc w:val="left"/>
      <w:pPr>
        <w:tabs>
          <w:tab w:val="num" w:pos="720"/>
        </w:tabs>
        <w:ind w:left="720" w:hanging="360"/>
      </w:pPr>
      <w:rPr>
        <w:rFonts w:ascii="Symbol" w:hAnsi="Symbol" w:hint="default"/>
        <w:sz w:val="20"/>
      </w:rPr>
    </w:lvl>
    <w:lvl w:ilvl="1" w:tplc="5C9C3A1C" w:tentative="1">
      <w:start w:val="1"/>
      <w:numFmt w:val="bullet"/>
      <w:lvlText w:val=""/>
      <w:lvlJc w:val="left"/>
      <w:pPr>
        <w:tabs>
          <w:tab w:val="num" w:pos="1440"/>
        </w:tabs>
        <w:ind w:left="1440" w:hanging="360"/>
      </w:pPr>
      <w:rPr>
        <w:rFonts w:ascii="Symbol" w:hAnsi="Symbol" w:hint="default"/>
        <w:sz w:val="20"/>
      </w:rPr>
    </w:lvl>
    <w:lvl w:ilvl="2" w:tplc="AA8EA38E" w:tentative="1">
      <w:start w:val="1"/>
      <w:numFmt w:val="bullet"/>
      <w:lvlText w:val=""/>
      <w:lvlJc w:val="left"/>
      <w:pPr>
        <w:tabs>
          <w:tab w:val="num" w:pos="2160"/>
        </w:tabs>
        <w:ind w:left="2160" w:hanging="360"/>
      </w:pPr>
      <w:rPr>
        <w:rFonts w:ascii="Symbol" w:hAnsi="Symbol" w:hint="default"/>
        <w:sz w:val="20"/>
      </w:rPr>
    </w:lvl>
    <w:lvl w:ilvl="3" w:tplc="1B80659C" w:tentative="1">
      <w:start w:val="1"/>
      <w:numFmt w:val="bullet"/>
      <w:lvlText w:val=""/>
      <w:lvlJc w:val="left"/>
      <w:pPr>
        <w:tabs>
          <w:tab w:val="num" w:pos="2880"/>
        </w:tabs>
        <w:ind w:left="2880" w:hanging="360"/>
      </w:pPr>
      <w:rPr>
        <w:rFonts w:ascii="Symbol" w:hAnsi="Symbol" w:hint="default"/>
        <w:sz w:val="20"/>
      </w:rPr>
    </w:lvl>
    <w:lvl w:ilvl="4" w:tplc="826CD4D6" w:tentative="1">
      <w:start w:val="1"/>
      <w:numFmt w:val="bullet"/>
      <w:lvlText w:val=""/>
      <w:lvlJc w:val="left"/>
      <w:pPr>
        <w:tabs>
          <w:tab w:val="num" w:pos="3600"/>
        </w:tabs>
        <w:ind w:left="3600" w:hanging="360"/>
      </w:pPr>
      <w:rPr>
        <w:rFonts w:ascii="Symbol" w:hAnsi="Symbol" w:hint="default"/>
        <w:sz w:val="20"/>
      </w:rPr>
    </w:lvl>
    <w:lvl w:ilvl="5" w:tplc="BDF2A3E6" w:tentative="1">
      <w:start w:val="1"/>
      <w:numFmt w:val="bullet"/>
      <w:lvlText w:val=""/>
      <w:lvlJc w:val="left"/>
      <w:pPr>
        <w:tabs>
          <w:tab w:val="num" w:pos="4320"/>
        </w:tabs>
        <w:ind w:left="4320" w:hanging="360"/>
      </w:pPr>
      <w:rPr>
        <w:rFonts w:ascii="Symbol" w:hAnsi="Symbol" w:hint="default"/>
        <w:sz w:val="20"/>
      </w:rPr>
    </w:lvl>
    <w:lvl w:ilvl="6" w:tplc="5220EAD4" w:tentative="1">
      <w:start w:val="1"/>
      <w:numFmt w:val="bullet"/>
      <w:lvlText w:val=""/>
      <w:lvlJc w:val="left"/>
      <w:pPr>
        <w:tabs>
          <w:tab w:val="num" w:pos="5040"/>
        </w:tabs>
        <w:ind w:left="5040" w:hanging="360"/>
      </w:pPr>
      <w:rPr>
        <w:rFonts w:ascii="Symbol" w:hAnsi="Symbol" w:hint="default"/>
        <w:sz w:val="20"/>
      </w:rPr>
    </w:lvl>
    <w:lvl w:ilvl="7" w:tplc="8E3E5C7E" w:tentative="1">
      <w:start w:val="1"/>
      <w:numFmt w:val="bullet"/>
      <w:lvlText w:val=""/>
      <w:lvlJc w:val="left"/>
      <w:pPr>
        <w:tabs>
          <w:tab w:val="num" w:pos="5760"/>
        </w:tabs>
        <w:ind w:left="5760" w:hanging="360"/>
      </w:pPr>
      <w:rPr>
        <w:rFonts w:ascii="Symbol" w:hAnsi="Symbol" w:hint="default"/>
        <w:sz w:val="20"/>
      </w:rPr>
    </w:lvl>
    <w:lvl w:ilvl="8" w:tplc="E9AE4DF0"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B31DD3"/>
    <w:multiLevelType w:val="hybridMultilevel"/>
    <w:tmpl w:val="AA923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B4D06"/>
    <w:multiLevelType w:val="hybridMultilevel"/>
    <w:tmpl w:val="27820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DF61B7"/>
    <w:multiLevelType w:val="hybridMultilevel"/>
    <w:tmpl w:val="01E0424A"/>
    <w:lvl w:ilvl="0" w:tplc="00D4054E">
      <w:start w:val="1"/>
      <w:numFmt w:val="bullet"/>
      <w:lvlText w:val=""/>
      <w:lvlJc w:val="left"/>
      <w:pPr>
        <w:tabs>
          <w:tab w:val="num" w:pos="720"/>
        </w:tabs>
        <w:ind w:left="720" w:hanging="360"/>
      </w:pPr>
      <w:rPr>
        <w:rFonts w:ascii="Symbol" w:hAnsi="Symbol" w:hint="default"/>
        <w:sz w:val="20"/>
      </w:rPr>
    </w:lvl>
    <w:lvl w:ilvl="1" w:tplc="ED9C2850" w:tentative="1">
      <w:start w:val="1"/>
      <w:numFmt w:val="bullet"/>
      <w:lvlText w:val=""/>
      <w:lvlJc w:val="left"/>
      <w:pPr>
        <w:tabs>
          <w:tab w:val="num" w:pos="1440"/>
        </w:tabs>
        <w:ind w:left="1440" w:hanging="360"/>
      </w:pPr>
      <w:rPr>
        <w:rFonts w:ascii="Symbol" w:hAnsi="Symbol" w:hint="default"/>
        <w:sz w:val="20"/>
      </w:rPr>
    </w:lvl>
    <w:lvl w:ilvl="2" w:tplc="FFCA9444" w:tentative="1">
      <w:start w:val="1"/>
      <w:numFmt w:val="bullet"/>
      <w:lvlText w:val=""/>
      <w:lvlJc w:val="left"/>
      <w:pPr>
        <w:tabs>
          <w:tab w:val="num" w:pos="2160"/>
        </w:tabs>
        <w:ind w:left="2160" w:hanging="360"/>
      </w:pPr>
      <w:rPr>
        <w:rFonts w:ascii="Symbol" w:hAnsi="Symbol" w:hint="default"/>
        <w:sz w:val="20"/>
      </w:rPr>
    </w:lvl>
    <w:lvl w:ilvl="3" w:tplc="901886BA" w:tentative="1">
      <w:start w:val="1"/>
      <w:numFmt w:val="bullet"/>
      <w:lvlText w:val=""/>
      <w:lvlJc w:val="left"/>
      <w:pPr>
        <w:tabs>
          <w:tab w:val="num" w:pos="2880"/>
        </w:tabs>
        <w:ind w:left="2880" w:hanging="360"/>
      </w:pPr>
      <w:rPr>
        <w:rFonts w:ascii="Symbol" w:hAnsi="Symbol" w:hint="default"/>
        <w:sz w:val="20"/>
      </w:rPr>
    </w:lvl>
    <w:lvl w:ilvl="4" w:tplc="FCE8E366" w:tentative="1">
      <w:start w:val="1"/>
      <w:numFmt w:val="bullet"/>
      <w:lvlText w:val=""/>
      <w:lvlJc w:val="left"/>
      <w:pPr>
        <w:tabs>
          <w:tab w:val="num" w:pos="3600"/>
        </w:tabs>
        <w:ind w:left="3600" w:hanging="360"/>
      </w:pPr>
      <w:rPr>
        <w:rFonts w:ascii="Symbol" w:hAnsi="Symbol" w:hint="default"/>
        <w:sz w:val="20"/>
      </w:rPr>
    </w:lvl>
    <w:lvl w:ilvl="5" w:tplc="731A0722" w:tentative="1">
      <w:start w:val="1"/>
      <w:numFmt w:val="bullet"/>
      <w:lvlText w:val=""/>
      <w:lvlJc w:val="left"/>
      <w:pPr>
        <w:tabs>
          <w:tab w:val="num" w:pos="4320"/>
        </w:tabs>
        <w:ind w:left="4320" w:hanging="360"/>
      </w:pPr>
      <w:rPr>
        <w:rFonts w:ascii="Symbol" w:hAnsi="Symbol" w:hint="default"/>
        <w:sz w:val="20"/>
      </w:rPr>
    </w:lvl>
    <w:lvl w:ilvl="6" w:tplc="FBBE2B40" w:tentative="1">
      <w:start w:val="1"/>
      <w:numFmt w:val="bullet"/>
      <w:lvlText w:val=""/>
      <w:lvlJc w:val="left"/>
      <w:pPr>
        <w:tabs>
          <w:tab w:val="num" w:pos="5040"/>
        </w:tabs>
        <w:ind w:left="5040" w:hanging="360"/>
      </w:pPr>
      <w:rPr>
        <w:rFonts w:ascii="Symbol" w:hAnsi="Symbol" w:hint="default"/>
        <w:sz w:val="20"/>
      </w:rPr>
    </w:lvl>
    <w:lvl w:ilvl="7" w:tplc="C1742268" w:tentative="1">
      <w:start w:val="1"/>
      <w:numFmt w:val="bullet"/>
      <w:lvlText w:val=""/>
      <w:lvlJc w:val="left"/>
      <w:pPr>
        <w:tabs>
          <w:tab w:val="num" w:pos="5760"/>
        </w:tabs>
        <w:ind w:left="5760" w:hanging="360"/>
      </w:pPr>
      <w:rPr>
        <w:rFonts w:ascii="Symbol" w:hAnsi="Symbol" w:hint="default"/>
        <w:sz w:val="20"/>
      </w:rPr>
    </w:lvl>
    <w:lvl w:ilvl="8" w:tplc="30A23306"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F71378"/>
    <w:multiLevelType w:val="hybridMultilevel"/>
    <w:tmpl w:val="5306877E"/>
    <w:lvl w:ilvl="0" w:tplc="46EC2C46">
      <w:start w:val="1"/>
      <w:numFmt w:val="bullet"/>
      <w:lvlText w:val=""/>
      <w:lvlJc w:val="left"/>
      <w:pPr>
        <w:tabs>
          <w:tab w:val="num" w:pos="720"/>
        </w:tabs>
        <w:ind w:left="720" w:hanging="360"/>
      </w:pPr>
      <w:rPr>
        <w:rFonts w:ascii="Symbol" w:hAnsi="Symbol" w:hint="default"/>
        <w:sz w:val="20"/>
      </w:rPr>
    </w:lvl>
    <w:lvl w:ilvl="1" w:tplc="C41ACF8A" w:tentative="1">
      <w:start w:val="1"/>
      <w:numFmt w:val="bullet"/>
      <w:lvlText w:val=""/>
      <w:lvlJc w:val="left"/>
      <w:pPr>
        <w:tabs>
          <w:tab w:val="num" w:pos="1440"/>
        </w:tabs>
        <w:ind w:left="1440" w:hanging="360"/>
      </w:pPr>
      <w:rPr>
        <w:rFonts w:ascii="Symbol" w:hAnsi="Symbol" w:hint="default"/>
        <w:sz w:val="20"/>
      </w:rPr>
    </w:lvl>
    <w:lvl w:ilvl="2" w:tplc="858A83E2" w:tentative="1">
      <w:start w:val="1"/>
      <w:numFmt w:val="bullet"/>
      <w:lvlText w:val=""/>
      <w:lvlJc w:val="left"/>
      <w:pPr>
        <w:tabs>
          <w:tab w:val="num" w:pos="2160"/>
        </w:tabs>
        <w:ind w:left="2160" w:hanging="360"/>
      </w:pPr>
      <w:rPr>
        <w:rFonts w:ascii="Symbol" w:hAnsi="Symbol" w:hint="default"/>
        <w:sz w:val="20"/>
      </w:rPr>
    </w:lvl>
    <w:lvl w:ilvl="3" w:tplc="D2C21912" w:tentative="1">
      <w:start w:val="1"/>
      <w:numFmt w:val="bullet"/>
      <w:lvlText w:val=""/>
      <w:lvlJc w:val="left"/>
      <w:pPr>
        <w:tabs>
          <w:tab w:val="num" w:pos="2880"/>
        </w:tabs>
        <w:ind w:left="2880" w:hanging="360"/>
      </w:pPr>
      <w:rPr>
        <w:rFonts w:ascii="Symbol" w:hAnsi="Symbol" w:hint="default"/>
        <w:sz w:val="20"/>
      </w:rPr>
    </w:lvl>
    <w:lvl w:ilvl="4" w:tplc="2D709D14" w:tentative="1">
      <w:start w:val="1"/>
      <w:numFmt w:val="bullet"/>
      <w:lvlText w:val=""/>
      <w:lvlJc w:val="left"/>
      <w:pPr>
        <w:tabs>
          <w:tab w:val="num" w:pos="3600"/>
        </w:tabs>
        <w:ind w:left="3600" w:hanging="360"/>
      </w:pPr>
      <w:rPr>
        <w:rFonts w:ascii="Symbol" w:hAnsi="Symbol" w:hint="default"/>
        <w:sz w:val="20"/>
      </w:rPr>
    </w:lvl>
    <w:lvl w:ilvl="5" w:tplc="848A3C7C" w:tentative="1">
      <w:start w:val="1"/>
      <w:numFmt w:val="bullet"/>
      <w:lvlText w:val=""/>
      <w:lvlJc w:val="left"/>
      <w:pPr>
        <w:tabs>
          <w:tab w:val="num" w:pos="4320"/>
        </w:tabs>
        <w:ind w:left="4320" w:hanging="360"/>
      </w:pPr>
      <w:rPr>
        <w:rFonts w:ascii="Symbol" w:hAnsi="Symbol" w:hint="default"/>
        <w:sz w:val="20"/>
      </w:rPr>
    </w:lvl>
    <w:lvl w:ilvl="6" w:tplc="CE3438FE" w:tentative="1">
      <w:start w:val="1"/>
      <w:numFmt w:val="bullet"/>
      <w:lvlText w:val=""/>
      <w:lvlJc w:val="left"/>
      <w:pPr>
        <w:tabs>
          <w:tab w:val="num" w:pos="5040"/>
        </w:tabs>
        <w:ind w:left="5040" w:hanging="360"/>
      </w:pPr>
      <w:rPr>
        <w:rFonts w:ascii="Symbol" w:hAnsi="Symbol" w:hint="default"/>
        <w:sz w:val="20"/>
      </w:rPr>
    </w:lvl>
    <w:lvl w:ilvl="7" w:tplc="B6DED63E" w:tentative="1">
      <w:start w:val="1"/>
      <w:numFmt w:val="bullet"/>
      <w:lvlText w:val=""/>
      <w:lvlJc w:val="left"/>
      <w:pPr>
        <w:tabs>
          <w:tab w:val="num" w:pos="5760"/>
        </w:tabs>
        <w:ind w:left="5760" w:hanging="360"/>
      </w:pPr>
      <w:rPr>
        <w:rFonts w:ascii="Symbol" w:hAnsi="Symbol" w:hint="default"/>
        <w:sz w:val="20"/>
      </w:rPr>
    </w:lvl>
    <w:lvl w:ilvl="8" w:tplc="8A206EE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CD2E43"/>
    <w:multiLevelType w:val="hybridMultilevel"/>
    <w:tmpl w:val="EE7A4036"/>
    <w:lvl w:ilvl="0" w:tplc="AB6A8946">
      <w:start w:val="1"/>
      <w:numFmt w:val="decimal"/>
      <w:pStyle w:val="mainnumbers"/>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C672B"/>
    <w:multiLevelType w:val="hybridMultilevel"/>
    <w:tmpl w:val="DB421CD4"/>
    <w:lvl w:ilvl="0" w:tplc="3E26BA7E">
      <w:start w:val="1"/>
      <w:numFmt w:val="decimal"/>
      <w:pStyle w:val="NumberingOutline1"/>
      <w:lvlText w:val="%1."/>
      <w:lvlJc w:val="left"/>
      <w:pPr>
        <w:ind w:left="720" w:hanging="360"/>
      </w:pPr>
      <w:rPr>
        <w:rFonts w:ascii="Arial" w:hAnsi="Arial"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317B1A"/>
    <w:multiLevelType w:val="hybridMultilevel"/>
    <w:tmpl w:val="6E08AAF2"/>
    <w:lvl w:ilvl="0" w:tplc="0C7AFAAE">
      <w:start w:val="1"/>
      <w:numFmt w:val="none"/>
      <w:suff w:val="nothing"/>
      <w:lvlText w:val=""/>
      <w:lvlJc w:val="left"/>
      <w:pPr>
        <w:ind w:left="0" w:firstLine="0"/>
      </w:pPr>
      <w:rPr>
        <w:rFonts w:ascii="Arial" w:hAnsi="Arial" w:hint="default"/>
        <w:b w:val="0"/>
        <w:i w:val="0"/>
        <w:sz w:val="22"/>
      </w:rPr>
    </w:lvl>
    <w:lvl w:ilvl="1" w:tplc="785C01C6">
      <w:start w:val="1"/>
      <w:numFmt w:val="decimal"/>
      <w:lvlText w:val="%2."/>
      <w:lvlJc w:val="left"/>
      <w:pPr>
        <w:ind w:left="36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781C3D12">
      <w:start w:val="1"/>
      <w:numFmt w:val="lowerLetter"/>
      <w:pStyle w:val="NumberingOutline2"/>
      <w:lvlText w:val="%3."/>
      <w:lvlJc w:val="left"/>
      <w:pPr>
        <w:ind w:left="720"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2"/>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4B0EAE72">
      <w:start w:val="1"/>
      <w:numFmt w:val="decimal"/>
      <w:pStyle w:val="NumberingOutline3"/>
      <w:lvlText w:val="%4)"/>
      <w:lvlJc w:val="left"/>
      <w:pPr>
        <w:ind w:left="1080" w:hanging="360"/>
      </w:pPr>
      <w:rPr>
        <w:rFonts w:ascii="Arial" w:hAnsi="Arial" w:hint="default"/>
        <w:b w:val="0"/>
        <w:i w:val="0"/>
        <w:sz w:val="22"/>
      </w:rPr>
    </w:lvl>
    <w:lvl w:ilvl="4" w:tplc="BEB25A10">
      <w:start w:val="1"/>
      <w:numFmt w:val="lowerLetter"/>
      <w:pStyle w:val="NumberingOutline4"/>
      <w:lvlText w:val="%5)"/>
      <w:lvlJc w:val="left"/>
      <w:pPr>
        <w:ind w:left="1440" w:hanging="360"/>
      </w:pPr>
      <w:rPr>
        <w:rFonts w:ascii="Arial" w:hAnsi="Arial" w:hint="default"/>
        <w:b w:val="0"/>
        <w:i w:val="0"/>
        <w:sz w:val="22"/>
      </w:rPr>
    </w:lvl>
    <w:lvl w:ilvl="5" w:tplc="8AE2A7E8">
      <w:start w:val="1"/>
      <w:numFmt w:val="decimal"/>
      <w:pStyle w:val="NumberingOutline5"/>
      <w:lvlText w:val="(%6)"/>
      <w:lvlJc w:val="left"/>
      <w:pPr>
        <w:ind w:left="1800" w:hanging="360"/>
      </w:pPr>
      <w:rPr>
        <w:rFonts w:ascii="Arial" w:hAnsi="Arial" w:hint="default"/>
        <w:b w:val="0"/>
        <w:i w:val="0"/>
        <w:sz w:val="22"/>
      </w:rPr>
    </w:lvl>
    <w:lvl w:ilvl="6" w:tplc="FCA4E698">
      <w:start w:val="1"/>
      <w:numFmt w:val="lowerLetter"/>
      <w:pStyle w:val="NumberingOutline6"/>
      <w:lvlText w:val="(%7)"/>
      <w:lvlJc w:val="left"/>
      <w:pPr>
        <w:ind w:left="2160" w:hanging="360"/>
      </w:pPr>
      <w:rPr>
        <w:rFonts w:ascii="Arial" w:hAnsi="Arial" w:hint="default"/>
        <w:b w:val="0"/>
        <w:i w:val="0"/>
        <w:sz w:val="22"/>
      </w:rPr>
    </w:lvl>
    <w:lvl w:ilvl="7" w:tplc="E83CD4F8">
      <w:start w:val="1"/>
      <w:numFmt w:val="bullet"/>
      <w:pStyle w:val="NumberingOutline7"/>
      <w:lvlText w:val=""/>
      <w:lvlJc w:val="left"/>
      <w:pPr>
        <w:ind w:left="2520" w:hanging="360"/>
      </w:pPr>
      <w:rPr>
        <w:rFonts w:ascii="Symbol" w:hAnsi="Symbol" w:hint="default"/>
        <w:b w:val="0"/>
        <w:i w:val="0"/>
        <w:color w:val="auto"/>
        <w:sz w:val="22"/>
      </w:rPr>
    </w:lvl>
    <w:lvl w:ilvl="8" w:tplc="CB88DA24">
      <w:start w:val="1"/>
      <w:numFmt w:val="bullet"/>
      <w:pStyle w:val="NumberingOutline8"/>
      <w:lvlText w:val=""/>
      <w:lvlJc w:val="left"/>
      <w:pPr>
        <w:ind w:left="2880" w:hanging="360"/>
      </w:pPr>
      <w:rPr>
        <w:rFonts w:ascii="Symbol" w:hAnsi="Symbol" w:hint="default"/>
        <w:color w:val="auto"/>
        <w:sz w:val="16"/>
      </w:rPr>
    </w:lvl>
  </w:abstractNum>
  <w:abstractNum w:abstractNumId="10" w15:restartNumberingAfterBreak="0">
    <w:nsid w:val="2AC7456E"/>
    <w:multiLevelType w:val="hybridMultilevel"/>
    <w:tmpl w:val="88C435B6"/>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2160" w:hanging="180"/>
      </w:pPr>
    </w:lvl>
    <w:lvl w:ilvl="3" w:tplc="6E7C0A6E">
      <w:start w:val="5"/>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B1FDF"/>
    <w:multiLevelType w:val="hybridMultilevel"/>
    <w:tmpl w:val="C7DE1C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535D5D"/>
    <w:multiLevelType w:val="hybridMultilevel"/>
    <w:tmpl w:val="90B84828"/>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C25DEB"/>
    <w:multiLevelType w:val="hybridMultilevel"/>
    <w:tmpl w:val="7AEC1258"/>
    <w:lvl w:ilvl="0" w:tplc="64AE0222">
      <w:start w:val="1"/>
      <w:numFmt w:val="bullet"/>
      <w:lvlText w:val=""/>
      <w:lvlJc w:val="left"/>
      <w:pPr>
        <w:tabs>
          <w:tab w:val="num" w:pos="720"/>
        </w:tabs>
        <w:ind w:left="720" w:hanging="360"/>
      </w:pPr>
      <w:rPr>
        <w:rFonts w:ascii="Symbol" w:hAnsi="Symbol" w:hint="default"/>
        <w:sz w:val="20"/>
      </w:rPr>
    </w:lvl>
    <w:lvl w:ilvl="1" w:tplc="14323BB4" w:tentative="1">
      <w:start w:val="1"/>
      <w:numFmt w:val="bullet"/>
      <w:lvlText w:val=""/>
      <w:lvlJc w:val="left"/>
      <w:pPr>
        <w:tabs>
          <w:tab w:val="num" w:pos="1440"/>
        </w:tabs>
        <w:ind w:left="1440" w:hanging="360"/>
      </w:pPr>
      <w:rPr>
        <w:rFonts w:ascii="Symbol" w:hAnsi="Symbol" w:hint="default"/>
        <w:sz w:val="20"/>
      </w:rPr>
    </w:lvl>
    <w:lvl w:ilvl="2" w:tplc="EF06535C" w:tentative="1">
      <w:start w:val="1"/>
      <w:numFmt w:val="bullet"/>
      <w:lvlText w:val=""/>
      <w:lvlJc w:val="left"/>
      <w:pPr>
        <w:tabs>
          <w:tab w:val="num" w:pos="2160"/>
        </w:tabs>
        <w:ind w:left="2160" w:hanging="360"/>
      </w:pPr>
      <w:rPr>
        <w:rFonts w:ascii="Symbol" w:hAnsi="Symbol" w:hint="default"/>
        <w:sz w:val="20"/>
      </w:rPr>
    </w:lvl>
    <w:lvl w:ilvl="3" w:tplc="726ACCE8" w:tentative="1">
      <w:start w:val="1"/>
      <w:numFmt w:val="bullet"/>
      <w:lvlText w:val=""/>
      <w:lvlJc w:val="left"/>
      <w:pPr>
        <w:tabs>
          <w:tab w:val="num" w:pos="2880"/>
        </w:tabs>
        <w:ind w:left="2880" w:hanging="360"/>
      </w:pPr>
      <w:rPr>
        <w:rFonts w:ascii="Symbol" w:hAnsi="Symbol" w:hint="default"/>
        <w:sz w:val="20"/>
      </w:rPr>
    </w:lvl>
    <w:lvl w:ilvl="4" w:tplc="7FB4BE20" w:tentative="1">
      <w:start w:val="1"/>
      <w:numFmt w:val="bullet"/>
      <w:lvlText w:val=""/>
      <w:lvlJc w:val="left"/>
      <w:pPr>
        <w:tabs>
          <w:tab w:val="num" w:pos="3600"/>
        </w:tabs>
        <w:ind w:left="3600" w:hanging="360"/>
      </w:pPr>
      <w:rPr>
        <w:rFonts w:ascii="Symbol" w:hAnsi="Symbol" w:hint="default"/>
        <w:sz w:val="20"/>
      </w:rPr>
    </w:lvl>
    <w:lvl w:ilvl="5" w:tplc="7E88AC5A" w:tentative="1">
      <w:start w:val="1"/>
      <w:numFmt w:val="bullet"/>
      <w:lvlText w:val=""/>
      <w:lvlJc w:val="left"/>
      <w:pPr>
        <w:tabs>
          <w:tab w:val="num" w:pos="4320"/>
        </w:tabs>
        <w:ind w:left="4320" w:hanging="360"/>
      </w:pPr>
      <w:rPr>
        <w:rFonts w:ascii="Symbol" w:hAnsi="Symbol" w:hint="default"/>
        <w:sz w:val="20"/>
      </w:rPr>
    </w:lvl>
    <w:lvl w:ilvl="6" w:tplc="722EE2F4" w:tentative="1">
      <w:start w:val="1"/>
      <w:numFmt w:val="bullet"/>
      <w:lvlText w:val=""/>
      <w:lvlJc w:val="left"/>
      <w:pPr>
        <w:tabs>
          <w:tab w:val="num" w:pos="5040"/>
        </w:tabs>
        <w:ind w:left="5040" w:hanging="360"/>
      </w:pPr>
      <w:rPr>
        <w:rFonts w:ascii="Symbol" w:hAnsi="Symbol" w:hint="default"/>
        <w:sz w:val="20"/>
      </w:rPr>
    </w:lvl>
    <w:lvl w:ilvl="7" w:tplc="69B6E742" w:tentative="1">
      <w:start w:val="1"/>
      <w:numFmt w:val="bullet"/>
      <w:lvlText w:val=""/>
      <w:lvlJc w:val="left"/>
      <w:pPr>
        <w:tabs>
          <w:tab w:val="num" w:pos="5760"/>
        </w:tabs>
        <w:ind w:left="5760" w:hanging="360"/>
      </w:pPr>
      <w:rPr>
        <w:rFonts w:ascii="Symbol" w:hAnsi="Symbol" w:hint="default"/>
        <w:sz w:val="20"/>
      </w:rPr>
    </w:lvl>
    <w:lvl w:ilvl="8" w:tplc="82B4DBB4"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FB6ECC"/>
    <w:multiLevelType w:val="hybridMultilevel"/>
    <w:tmpl w:val="30E2BCDC"/>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AD0BC0"/>
    <w:multiLevelType w:val="hybridMultilevel"/>
    <w:tmpl w:val="C8BC7F1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E2B7F57"/>
    <w:multiLevelType w:val="hybridMultilevel"/>
    <w:tmpl w:val="9A8ED75E"/>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EF7B63"/>
    <w:multiLevelType w:val="hybridMultilevel"/>
    <w:tmpl w:val="AD1201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2695282"/>
    <w:multiLevelType w:val="hybridMultilevel"/>
    <w:tmpl w:val="1ECCF378"/>
    <w:lvl w:ilvl="0" w:tplc="8302579E">
      <w:start w:val="1"/>
      <w:numFmt w:val="bullet"/>
      <w:lvlText w:val=""/>
      <w:lvlJc w:val="left"/>
      <w:pPr>
        <w:tabs>
          <w:tab w:val="num" w:pos="720"/>
        </w:tabs>
        <w:ind w:left="720" w:hanging="360"/>
      </w:pPr>
      <w:rPr>
        <w:rFonts w:ascii="Symbol" w:hAnsi="Symbol" w:hint="default"/>
        <w:sz w:val="20"/>
      </w:rPr>
    </w:lvl>
    <w:lvl w:ilvl="1" w:tplc="A4F288D6" w:tentative="1">
      <w:start w:val="1"/>
      <w:numFmt w:val="bullet"/>
      <w:lvlText w:val=""/>
      <w:lvlJc w:val="left"/>
      <w:pPr>
        <w:tabs>
          <w:tab w:val="num" w:pos="1440"/>
        </w:tabs>
        <w:ind w:left="1440" w:hanging="360"/>
      </w:pPr>
      <w:rPr>
        <w:rFonts w:ascii="Symbol" w:hAnsi="Symbol" w:hint="default"/>
        <w:sz w:val="20"/>
      </w:rPr>
    </w:lvl>
    <w:lvl w:ilvl="2" w:tplc="DE04F81A" w:tentative="1">
      <w:start w:val="1"/>
      <w:numFmt w:val="bullet"/>
      <w:lvlText w:val=""/>
      <w:lvlJc w:val="left"/>
      <w:pPr>
        <w:tabs>
          <w:tab w:val="num" w:pos="2160"/>
        </w:tabs>
        <w:ind w:left="2160" w:hanging="360"/>
      </w:pPr>
      <w:rPr>
        <w:rFonts w:ascii="Symbol" w:hAnsi="Symbol" w:hint="default"/>
        <w:sz w:val="20"/>
      </w:rPr>
    </w:lvl>
    <w:lvl w:ilvl="3" w:tplc="8D34AA56" w:tentative="1">
      <w:start w:val="1"/>
      <w:numFmt w:val="bullet"/>
      <w:lvlText w:val=""/>
      <w:lvlJc w:val="left"/>
      <w:pPr>
        <w:tabs>
          <w:tab w:val="num" w:pos="2880"/>
        </w:tabs>
        <w:ind w:left="2880" w:hanging="360"/>
      </w:pPr>
      <w:rPr>
        <w:rFonts w:ascii="Symbol" w:hAnsi="Symbol" w:hint="default"/>
        <w:sz w:val="20"/>
      </w:rPr>
    </w:lvl>
    <w:lvl w:ilvl="4" w:tplc="401E3116" w:tentative="1">
      <w:start w:val="1"/>
      <w:numFmt w:val="bullet"/>
      <w:lvlText w:val=""/>
      <w:lvlJc w:val="left"/>
      <w:pPr>
        <w:tabs>
          <w:tab w:val="num" w:pos="3600"/>
        </w:tabs>
        <w:ind w:left="3600" w:hanging="360"/>
      </w:pPr>
      <w:rPr>
        <w:rFonts w:ascii="Symbol" w:hAnsi="Symbol" w:hint="default"/>
        <w:sz w:val="20"/>
      </w:rPr>
    </w:lvl>
    <w:lvl w:ilvl="5" w:tplc="772EA8BE" w:tentative="1">
      <w:start w:val="1"/>
      <w:numFmt w:val="bullet"/>
      <w:lvlText w:val=""/>
      <w:lvlJc w:val="left"/>
      <w:pPr>
        <w:tabs>
          <w:tab w:val="num" w:pos="4320"/>
        </w:tabs>
        <w:ind w:left="4320" w:hanging="360"/>
      </w:pPr>
      <w:rPr>
        <w:rFonts w:ascii="Symbol" w:hAnsi="Symbol" w:hint="default"/>
        <w:sz w:val="20"/>
      </w:rPr>
    </w:lvl>
    <w:lvl w:ilvl="6" w:tplc="1A1C0FA8" w:tentative="1">
      <w:start w:val="1"/>
      <w:numFmt w:val="bullet"/>
      <w:lvlText w:val=""/>
      <w:lvlJc w:val="left"/>
      <w:pPr>
        <w:tabs>
          <w:tab w:val="num" w:pos="5040"/>
        </w:tabs>
        <w:ind w:left="5040" w:hanging="360"/>
      </w:pPr>
      <w:rPr>
        <w:rFonts w:ascii="Symbol" w:hAnsi="Symbol" w:hint="default"/>
        <w:sz w:val="20"/>
      </w:rPr>
    </w:lvl>
    <w:lvl w:ilvl="7" w:tplc="F6D4D7CA" w:tentative="1">
      <w:start w:val="1"/>
      <w:numFmt w:val="bullet"/>
      <w:lvlText w:val=""/>
      <w:lvlJc w:val="left"/>
      <w:pPr>
        <w:tabs>
          <w:tab w:val="num" w:pos="5760"/>
        </w:tabs>
        <w:ind w:left="5760" w:hanging="360"/>
      </w:pPr>
      <w:rPr>
        <w:rFonts w:ascii="Symbol" w:hAnsi="Symbol" w:hint="default"/>
        <w:sz w:val="20"/>
      </w:rPr>
    </w:lvl>
    <w:lvl w:ilvl="8" w:tplc="111007A4"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7A4477"/>
    <w:multiLevelType w:val="hybridMultilevel"/>
    <w:tmpl w:val="8AFE97A2"/>
    <w:lvl w:ilvl="0" w:tplc="E7180B6C">
      <w:start w:val="1"/>
      <w:numFmt w:val="bullet"/>
      <w:lvlText w:val=""/>
      <w:lvlJc w:val="left"/>
      <w:pPr>
        <w:tabs>
          <w:tab w:val="num" w:pos="720"/>
        </w:tabs>
        <w:ind w:left="720" w:hanging="360"/>
      </w:pPr>
      <w:rPr>
        <w:rFonts w:ascii="Symbol" w:hAnsi="Symbol" w:hint="default"/>
        <w:sz w:val="20"/>
      </w:rPr>
    </w:lvl>
    <w:lvl w:ilvl="1" w:tplc="9B9E86C4" w:tentative="1">
      <w:start w:val="1"/>
      <w:numFmt w:val="bullet"/>
      <w:lvlText w:val=""/>
      <w:lvlJc w:val="left"/>
      <w:pPr>
        <w:tabs>
          <w:tab w:val="num" w:pos="1440"/>
        </w:tabs>
        <w:ind w:left="1440" w:hanging="360"/>
      </w:pPr>
      <w:rPr>
        <w:rFonts w:ascii="Symbol" w:hAnsi="Symbol" w:hint="default"/>
        <w:sz w:val="20"/>
      </w:rPr>
    </w:lvl>
    <w:lvl w:ilvl="2" w:tplc="828A8FC2" w:tentative="1">
      <w:start w:val="1"/>
      <w:numFmt w:val="bullet"/>
      <w:lvlText w:val=""/>
      <w:lvlJc w:val="left"/>
      <w:pPr>
        <w:tabs>
          <w:tab w:val="num" w:pos="2160"/>
        </w:tabs>
        <w:ind w:left="2160" w:hanging="360"/>
      </w:pPr>
      <w:rPr>
        <w:rFonts w:ascii="Symbol" w:hAnsi="Symbol" w:hint="default"/>
        <w:sz w:val="20"/>
      </w:rPr>
    </w:lvl>
    <w:lvl w:ilvl="3" w:tplc="7D0251B4" w:tentative="1">
      <w:start w:val="1"/>
      <w:numFmt w:val="bullet"/>
      <w:lvlText w:val=""/>
      <w:lvlJc w:val="left"/>
      <w:pPr>
        <w:tabs>
          <w:tab w:val="num" w:pos="2880"/>
        </w:tabs>
        <w:ind w:left="2880" w:hanging="360"/>
      </w:pPr>
      <w:rPr>
        <w:rFonts w:ascii="Symbol" w:hAnsi="Symbol" w:hint="default"/>
        <w:sz w:val="20"/>
      </w:rPr>
    </w:lvl>
    <w:lvl w:ilvl="4" w:tplc="DE7CE616" w:tentative="1">
      <w:start w:val="1"/>
      <w:numFmt w:val="bullet"/>
      <w:lvlText w:val=""/>
      <w:lvlJc w:val="left"/>
      <w:pPr>
        <w:tabs>
          <w:tab w:val="num" w:pos="3600"/>
        </w:tabs>
        <w:ind w:left="3600" w:hanging="360"/>
      </w:pPr>
      <w:rPr>
        <w:rFonts w:ascii="Symbol" w:hAnsi="Symbol" w:hint="default"/>
        <w:sz w:val="20"/>
      </w:rPr>
    </w:lvl>
    <w:lvl w:ilvl="5" w:tplc="5CCA4C60" w:tentative="1">
      <w:start w:val="1"/>
      <w:numFmt w:val="bullet"/>
      <w:lvlText w:val=""/>
      <w:lvlJc w:val="left"/>
      <w:pPr>
        <w:tabs>
          <w:tab w:val="num" w:pos="4320"/>
        </w:tabs>
        <w:ind w:left="4320" w:hanging="360"/>
      </w:pPr>
      <w:rPr>
        <w:rFonts w:ascii="Symbol" w:hAnsi="Symbol" w:hint="default"/>
        <w:sz w:val="20"/>
      </w:rPr>
    </w:lvl>
    <w:lvl w:ilvl="6" w:tplc="94AC3054" w:tentative="1">
      <w:start w:val="1"/>
      <w:numFmt w:val="bullet"/>
      <w:lvlText w:val=""/>
      <w:lvlJc w:val="left"/>
      <w:pPr>
        <w:tabs>
          <w:tab w:val="num" w:pos="5040"/>
        </w:tabs>
        <w:ind w:left="5040" w:hanging="360"/>
      </w:pPr>
      <w:rPr>
        <w:rFonts w:ascii="Symbol" w:hAnsi="Symbol" w:hint="default"/>
        <w:sz w:val="20"/>
      </w:rPr>
    </w:lvl>
    <w:lvl w:ilvl="7" w:tplc="638C7A82" w:tentative="1">
      <w:start w:val="1"/>
      <w:numFmt w:val="bullet"/>
      <w:lvlText w:val=""/>
      <w:lvlJc w:val="left"/>
      <w:pPr>
        <w:tabs>
          <w:tab w:val="num" w:pos="5760"/>
        </w:tabs>
        <w:ind w:left="5760" w:hanging="360"/>
      </w:pPr>
      <w:rPr>
        <w:rFonts w:ascii="Symbol" w:hAnsi="Symbol" w:hint="default"/>
        <w:sz w:val="20"/>
      </w:rPr>
    </w:lvl>
    <w:lvl w:ilvl="8" w:tplc="4FC0FDA4"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CC12A1"/>
    <w:multiLevelType w:val="hybridMultilevel"/>
    <w:tmpl w:val="7A50C85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1" w15:restartNumberingAfterBreak="0">
    <w:nsid w:val="55195ACC"/>
    <w:multiLevelType w:val="hybridMultilevel"/>
    <w:tmpl w:val="1B003D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1F251C1"/>
    <w:multiLevelType w:val="multilevel"/>
    <w:tmpl w:val="568A5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975075"/>
    <w:multiLevelType w:val="hybridMultilevel"/>
    <w:tmpl w:val="A912C7C0"/>
    <w:lvl w:ilvl="0" w:tplc="A99E7EE8">
      <w:start w:val="1"/>
      <w:numFmt w:val="bullet"/>
      <w:lvlText w:val=""/>
      <w:lvlJc w:val="left"/>
      <w:pPr>
        <w:ind w:left="720" w:hanging="360"/>
      </w:pPr>
      <w:rPr>
        <w:rFonts w:ascii="Symbol" w:hAnsi="Symbol" w:hint="default"/>
      </w:rPr>
    </w:lvl>
    <w:lvl w:ilvl="1" w:tplc="153E349C">
      <w:start w:val="1"/>
      <w:numFmt w:val="bullet"/>
      <w:lvlText w:val=""/>
      <w:lvlJc w:val="left"/>
      <w:pPr>
        <w:ind w:left="1440" w:hanging="360"/>
      </w:pPr>
      <w:rPr>
        <w:rFonts w:ascii="Symbol" w:hAnsi="Symbol" w:hint="default"/>
      </w:rPr>
    </w:lvl>
    <w:lvl w:ilvl="2" w:tplc="C1B4972E">
      <w:start w:val="1"/>
      <w:numFmt w:val="bullet"/>
      <w:lvlText w:val=""/>
      <w:lvlJc w:val="left"/>
      <w:pPr>
        <w:ind w:left="2160" w:hanging="360"/>
      </w:pPr>
      <w:rPr>
        <w:rFonts w:ascii="Wingdings" w:hAnsi="Wingdings" w:hint="default"/>
      </w:rPr>
    </w:lvl>
    <w:lvl w:ilvl="3" w:tplc="38A69264">
      <w:start w:val="1"/>
      <w:numFmt w:val="bullet"/>
      <w:lvlText w:val=""/>
      <w:lvlJc w:val="left"/>
      <w:pPr>
        <w:ind w:left="2880" w:hanging="360"/>
      </w:pPr>
      <w:rPr>
        <w:rFonts w:ascii="Symbol" w:hAnsi="Symbol" w:hint="default"/>
      </w:rPr>
    </w:lvl>
    <w:lvl w:ilvl="4" w:tplc="8280D660">
      <w:start w:val="1"/>
      <w:numFmt w:val="bullet"/>
      <w:lvlText w:val="o"/>
      <w:lvlJc w:val="left"/>
      <w:pPr>
        <w:ind w:left="3600" w:hanging="360"/>
      </w:pPr>
      <w:rPr>
        <w:rFonts w:ascii="Courier New" w:hAnsi="Courier New" w:hint="default"/>
      </w:rPr>
    </w:lvl>
    <w:lvl w:ilvl="5" w:tplc="D6063A1E">
      <w:start w:val="1"/>
      <w:numFmt w:val="bullet"/>
      <w:lvlText w:val=""/>
      <w:lvlJc w:val="left"/>
      <w:pPr>
        <w:ind w:left="4320" w:hanging="360"/>
      </w:pPr>
      <w:rPr>
        <w:rFonts w:ascii="Wingdings" w:hAnsi="Wingdings" w:hint="default"/>
      </w:rPr>
    </w:lvl>
    <w:lvl w:ilvl="6" w:tplc="06041D16">
      <w:start w:val="1"/>
      <w:numFmt w:val="bullet"/>
      <w:lvlText w:val=""/>
      <w:lvlJc w:val="left"/>
      <w:pPr>
        <w:ind w:left="5040" w:hanging="360"/>
      </w:pPr>
      <w:rPr>
        <w:rFonts w:ascii="Symbol" w:hAnsi="Symbol" w:hint="default"/>
      </w:rPr>
    </w:lvl>
    <w:lvl w:ilvl="7" w:tplc="3364F038">
      <w:start w:val="1"/>
      <w:numFmt w:val="bullet"/>
      <w:lvlText w:val="o"/>
      <w:lvlJc w:val="left"/>
      <w:pPr>
        <w:ind w:left="5760" w:hanging="360"/>
      </w:pPr>
      <w:rPr>
        <w:rFonts w:ascii="Courier New" w:hAnsi="Courier New" w:hint="default"/>
      </w:rPr>
    </w:lvl>
    <w:lvl w:ilvl="8" w:tplc="19F2D588">
      <w:start w:val="1"/>
      <w:numFmt w:val="bullet"/>
      <w:lvlText w:val=""/>
      <w:lvlJc w:val="left"/>
      <w:pPr>
        <w:ind w:left="6480" w:hanging="360"/>
      </w:pPr>
      <w:rPr>
        <w:rFonts w:ascii="Wingdings" w:hAnsi="Wingdings" w:hint="default"/>
      </w:rPr>
    </w:lvl>
  </w:abstractNum>
  <w:abstractNum w:abstractNumId="24" w15:restartNumberingAfterBreak="0">
    <w:nsid w:val="68E275D4"/>
    <w:multiLevelType w:val="hybridMultilevel"/>
    <w:tmpl w:val="852A2490"/>
    <w:lvl w:ilvl="0" w:tplc="25301998">
      <w:start w:val="1"/>
      <w:numFmt w:val="upperLetter"/>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7F76B0"/>
    <w:multiLevelType w:val="hybridMultilevel"/>
    <w:tmpl w:val="1BC0DCE2"/>
    <w:lvl w:ilvl="0" w:tplc="A09AE6E2">
      <w:start w:val="1"/>
      <w:numFmt w:val="bullet"/>
      <w:lvlText w:val=""/>
      <w:lvlJc w:val="left"/>
      <w:pPr>
        <w:tabs>
          <w:tab w:val="num" w:pos="720"/>
        </w:tabs>
        <w:ind w:left="720" w:hanging="360"/>
      </w:pPr>
      <w:rPr>
        <w:rFonts w:ascii="Symbol" w:hAnsi="Symbol" w:hint="default"/>
        <w:sz w:val="20"/>
      </w:rPr>
    </w:lvl>
    <w:lvl w:ilvl="1" w:tplc="2EA87148" w:tentative="1">
      <w:start w:val="1"/>
      <w:numFmt w:val="bullet"/>
      <w:lvlText w:val=""/>
      <w:lvlJc w:val="left"/>
      <w:pPr>
        <w:tabs>
          <w:tab w:val="num" w:pos="1440"/>
        </w:tabs>
        <w:ind w:left="1440" w:hanging="360"/>
      </w:pPr>
      <w:rPr>
        <w:rFonts w:ascii="Symbol" w:hAnsi="Symbol" w:hint="default"/>
        <w:sz w:val="20"/>
      </w:rPr>
    </w:lvl>
    <w:lvl w:ilvl="2" w:tplc="684487D2" w:tentative="1">
      <w:start w:val="1"/>
      <w:numFmt w:val="bullet"/>
      <w:lvlText w:val=""/>
      <w:lvlJc w:val="left"/>
      <w:pPr>
        <w:tabs>
          <w:tab w:val="num" w:pos="2160"/>
        </w:tabs>
        <w:ind w:left="2160" w:hanging="360"/>
      </w:pPr>
      <w:rPr>
        <w:rFonts w:ascii="Symbol" w:hAnsi="Symbol" w:hint="default"/>
        <w:sz w:val="20"/>
      </w:rPr>
    </w:lvl>
    <w:lvl w:ilvl="3" w:tplc="0F00CB56" w:tentative="1">
      <w:start w:val="1"/>
      <w:numFmt w:val="bullet"/>
      <w:lvlText w:val=""/>
      <w:lvlJc w:val="left"/>
      <w:pPr>
        <w:tabs>
          <w:tab w:val="num" w:pos="2880"/>
        </w:tabs>
        <w:ind w:left="2880" w:hanging="360"/>
      </w:pPr>
      <w:rPr>
        <w:rFonts w:ascii="Symbol" w:hAnsi="Symbol" w:hint="default"/>
        <w:sz w:val="20"/>
      </w:rPr>
    </w:lvl>
    <w:lvl w:ilvl="4" w:tplc="5F70BC44" w:tentative="1">
      <w:start w:val="1"/>
      <w:numFmt w:val="bullet"/>
      <w:lvlText w:val=""/>
      <w:lvlJc w:val="left"/>
      <w:pPr>
        <w:tabs>
          <w:tab w:val="num" w:pos="3600"/>
        </w:tabs>
        <w:ind w:left="3600" w:hanging="360"/>
      </w:pPr>
      <w:rPr>
        <w:rFonts w:ascii="Symbol" w:hAnsi="Symbol" w:hint="default"/>
        <w:sz w:val="20"/>
      </w:rPr>
    </w:lvl>
    <w:lvl w:ilvl="5" w:tplc="26C0D7A0" w:tentative="1">
      <w:start w:val="1"/>
      <w:numFmt w:val="bullet"/>
      <w:lvlText w:val=""/>
      <w:lvlJc w:val="left"/>
      <w:pPr>
        <w:tabs>
          <w:tab w:val="num" w:pos="4320"/>
        </w:tabs>
        <w:ind w:left="4320" w:hanging="360"/>
      </w:pPr>
      <w:rPr>
        <w:rFonts w:ascii="Symbol" w:hAnsi="Symbol" w:hint="default"/>
        <w:sz w:val="20"/>
      </w:rPr>
    </w:lvl>
    <w:lvl w:ilvl="6" w:tplc="CC36F262" w:tentative="1">
      <w:start w:val="1"/>
      <w:numFmt w:val="bullet"/>
      <w:lvlText w:val=""/>
      <w:lvlJc w:val="left"/>
      <w:pPr>
        <w:tabs>
          <w:tab w:val="num" w:pos="5040"/>
        </w:tabs>
        <w:ind w:left="5040" w:hanging="360"/>
      </w:pPr>
      <w:rPr>
        <w:rFonts w:ascii="Symbol" w:hAnsi="Symbol" w:hint="default"/>
        <w:sz w:val="20"/>
      </w:rPr>
    </w:lvl>
    <w:lvl w:ilvl="7" w:tplc="1AFEE51A" w:tentative="1">
      <w:start w:val="1"/>
      <w:numFmt w:val="bullet"/>
      <w:lvlText w:val=""/>
      <w:lvlJc w:val="left"/>
      <w:pPr>
        <w:tabs>
          <w:tab w:val="num" w:pos="5760"/>
        </w:tabs>
        <w:ind w:left="5760" w:hanging="360"/>
      </w:pPr>
      <w:rPr>
        <w:rFonts w:ascii="Symbol" w:hAnsi="Symbol" w:hint="default"/>
        <w:sz w:val="20"/>
      </w:rPr>
    </w:lvl>
    <w:lvl w:ilvl="8" w:tplc="B174337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8D0968"/>
    <w:multiLevelType w:val="hybridMultilevel"/>
    <w:tmpl w:val="30D24DE4"/>
    <w:lvl w:ilvl="0" w:tplc="06508F8A">
      <w:start w:val="1"/>
      <w:numFmt w:val="decimal"/>
      <w:lvlText w:val="%1."/>
      <w:lvlJc w:val="left"/>
      <w:pPr>
        <w:ind w:left="720" w:hanging="360"/>
      </w:pPr>
    </w:lvl>
    <w:lvl w:ilvl="1" w:tplc="29F627EE">
      <w:start w:val="1"/>
      <w:numFmt w:val="lowerLetter"/>
      <w:lvlText w:val="%2."/>
      <w:lvlJc w:val="left"/>
      <w:pPr>
        <w:ind w:left="1080" w:hanging="360"/>
      </w:pPr>
    </w:lvl>
    <w:lvl w:ilvl="2" w:tplc="37565DBA">
      <w:start w:val="1"/>
      <w:numFmt w:val="lowerRoman"/>
      <w:lvlText w:val="%3."/>
      <w:lvlJc w:val="right"/>
      <w:pPr>
        <w:ind w:left="2160" w:hanging="180"/>
      </w:pPr>
    </w:lvl>
    <w:lvl w:ilvl="3" w:tplc="0B9255B8" w:tentative="1">
      <w:start w:val="1"/>
      <w:numFmt w:val="decimal"/>
      <w:lvlText w:val="%4."/>
      <w:lvlJc w:val="left"/>
      <w:pPr>
        <w:ind w:left="2880" w:hanging="360"/>
      </w:pPr>
    </w:lvl>
    <w:lvl w:ilvl="4" w:tplc="F79CE894" w:tentative="1">
      <w:start w:val="1"/>
      <w:numFmt w:val="lowerLetter"/>
      <w:lvlText w:val="%5."/>
      <w:lvlJc w:val="left"/>
      <w:pPr>
        <w:ind w:left="3600" w:hanging="360"/>
      </w:pPr>
    </w:lvl>
    <w:lvl w:ilvl="5" w:tplc="F6BC104A" w:tentative="1">
      <w:start w:val="1"/>
      <w:numFmt w:val="lowerRoman"/>
      <w:lvlText w:val="%6."/>
      <w:lvlJc w:val="right"/>
      <w:pPr>
        <w:ind w:left="4320" w:hanging="180"/>
      </w:pPr>
    </w:lvl>
    <w:lvl w:ilvl="6" w:tplc="24E0FABC" w:tentative="1">
      <w:start w:val="1"/>
      <w:numFmt w:val="decimal"/>
      <w:lvlText w:val="%7."/>
      <w:lvlJc w:val="left"/>
      <w:pPr>
        <w:ind w:left="5040" w:hanging="360"/>
      </w:pPr>
    </w:lvl>
    <w:lvl w:ilvl="7" w:tplc="8CF4F266" w:tentative="1">
      <w:start w:val="1"/>
      <w:numFmt w:val="lowerLetter"/>
      <w:lvlText w:val="%8."/>
      <w:lvlJc w:val="left"/>
      <w:pPr>
        <w:ind w:left="5760" w:hanging="360"/>
      </w:pPr>
    </w:lvl>
    <w:lvl w:ilvl="8" w:tplc="FC004D0C" w:tentative="1">
      <w:start w:val="1"/>
      <w:numFmt w:val="lowerRoman"/>
      <w:lvlText w:val="%9."/>
      <w:lvlJc w:val="right"/>
      <w:pPr>
        <w:ind w:left="6480" w:hanging="180"/>
      </w:pPr>
    </w:lvl>
  </w:abstractNum>
  <w:abstractNum w:abstractNumId="27" w15:restartNumberingAfterBreak="0">
    <w:nsid w:val="727253FF"/>
    <w:multiLevelType w:val="multilevel"/>
    <w:tmpl w:val="61DA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233031"/>
    <w:multiLevelType w:val="multilevel"/>
    <w:tmpl w:val="0F84A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7"/>
  </w:num>
  <w:num w:numId="3">
    <w:abstractNumId w:val="9"/>
  </w:num>
  <w:num w:numId="4">
    <w:abstractNumId w:val="8"/>
  </w:num>
  <w:num w:numId="5">
    <w:abstractNumId w:val="10"/>
  </w:num>
  <w:num w:numId="6">
    <w:abstractNumId w:val="14"/>
  </w:num>
  <w:num w:numId="7">
    <w:abstractNumId w:val="12"/>
  </w:num>
  <w:num w:numId="8">
    <w:abstractNumId w:val="24"/>
  </w:num>
  <w:num w:numId="9">
    <w:abstractNumId w:val="3"/>
  </w:num>
  <w:num w:numId="10">
    <w:abstractNumId w:val="4"/>
  </w:num>
  <w:num w:numId="11">
    <w:abstractNumId w:val="16"/>
  </w:num>
  <w:num w:numId="12">
    <w:abstractNumId w:val="20"/>
  </w:num>
  <w:num w:numId="13">
    <w:abstractNumId w:val="11"/>
  </w:num>
  <w:num w:numId="14">
    <w:abstractNumId w:val="0"/>
  </w:num>
  <w:num w:numId="15">
    <w:abstractNumId w:val="17"/>
  </w:num>
  <w:num w:numId="16">
    <w:abstractNumId w:val="21"/>
  </w:num>
  <w:num w:numId="17">
    <w:abstractNumId w:val="15"/>
  </w:num>
  <w:num w:numId="18">
    <w:abstractNumId w:val="2"/>
  </w:num>
  <w:num w:numId="19">
    <w:abstractNumId w:val="13"/>
  </w:num>
  <w:num w:numId="20">
    <w:abstractNumId w:val="19"/>
  </w:num>
  <w:num w:numId="21">
    <w:abstractNumId w:val="1"/>
  </w:num>
  <w:num w:numId="22">
    <w:abstractNumId w:val="25"/>
  </w:num>
  <w:num w:numId="23">
    <w:abstractNumId w:val="18"/>
  </w:num>
  <w:num w:numId="24">
    <w:abstractNumId w:val="6"/>
  </w:num>
  <w:num w:numId="25">
    <w:abstractNumId w:val="5"/>
  </w:num>
  <w:num w:numId="26">
    <w:abstractNumId w:val="27"/>
  </w:num>
  <w:num w:numId="27">
    <w:abstractNumId w:val="26"/>
  </w:num>
  <w:num w:numId="28">
    <w:abstractNumId w:val="28"/>
  </w:num>
  <w:num w:numId="29">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82C"/>
    <w:rsid w:val="00000569"/>
    <w:rsid w:val="00000A4A"/>
    <w:rsid w:val="00001E0A"/>
    <w:rsid w:val="00002A16"/>
    <w:rsid w:val="00004271"/>
    <w:rsid w:val="000077ED"/>
    <w:rsid w:val="000123AD"/>
    <w:rsid w:val="0001346D"/>
    <w:rsid w:val="00013BD2"/>
    <w:rsid w:val="00015435"/>
    <w:rsid w:val="000173B5"/>
    <w:rsid w:val="000208A0"/>
    <w:rsid w:val="0002370A"/>
    <w:rsid w:val="0002445B"/>
    <w:rsid w:val="00025E3A"/>
    <w:rsid w:val="0002797D"/>
    <w:rsid w:val="0003256F"/>
    <w:rsid w:val="000327DE"/>
    <w:rsid w:val="00032995"/>
    <w:rsid w:val="00034FC3"/>
    <w:rsid w:val="00035139"/>
    <w:rsid w:val="00037F2A"/>
    <w:rsid w:val="00040683"/>
    <w:rsid w:val="000417A3"/>
    <w:rsid w:val="0004329E"/>
    <w:rsid w:val="0004623B"/>
    <w:rsid w:val="00046368"/>
    <w:rsid w:val="00047203"/>
    <w:rsid w:val="000516C3"/>
    <w:rsid w:val="00054933"/>
    <w:rsid w:val="00054E8F"/>
    <w:rsid w:val="00055FC8"/>
    <w:rsid w:val="000602B5"/>
    <w:rsid w:val="00060FE9"/>
    <w:rsid w:val="000610B8"/>
    <w:rsid w:val="000619AC"/>
    <w:rsid w:val="000630BD"/>
    <w:rsid w:val="00064C93"/>
    <w:rsid w:val="00066DA2"/>
    <w:rsid w:val="000679C6"/>
    <w:rsid w:val="00067CC2"/>
    <w:rsid w:val="00070D44"/>
    <w:rsid w:val="00071883"/>
    <w:rsid w:val="0007436E"/>
    <w:rsid w:val="00076614"/>
    <w:rsid w:val="00077F2D"/>
    <w:rsid w:val="00081CE7"/>
    <w:rsid w:val="00082681"/>
    <w:rsid w:val="00082C10"/>
    <w:rsid w:val="0008528A"/>
    <w:rsid w:val="00085453"/>
    <w:rsid w:val="00087E1D"/>
    <w:rsid w:val="0009255B"/>
    <w:rsid w:val="00092752"/>
    <w:rsid w:val="00092A4A"/>
    <w:rsid w:val="00092F84"/>
    <w:rsid w:val="00095629"/>
    <w:rsid w:val="00097FE8"/>
    <w:rsid w:val="000A0775"/>
    <w:rsid w:val="000A0834"/>
    <w:rsid w:val="000A0A16"/>
    <w:rsid w:val="000A12E9"/>
    <w:rsid w:val="000A32D4"/>
    <w:rsid w:val="000A391D"/>
    <w:rsid w:val="000A5E6B"/>
    <w:rsid w:val="000B25FB"/>
    <w:rsid w:val="000B61D8"/>
    <w:rsid w:val="000B64D9"/>
    <w:rsid w:val="000B6ADD"/>
    <w:rsid w:val="000B7569"/>
    <w:rsid w:val="000B7A78"/>
    <w:rsid w:val="000C2AAD"/>
    <w:rsid w:val="000C3DB2"/>
    <w:rsid w:val="000C3EFD"/>
    <w:rsid w:val="000C422B"/>
    <w:rsid w:val="000D03A3"/>
    <w:rsid w:val="000D2A6E"/>
    <w:rsid w:val="000D2C08"/>
    <w:rsid w:val="000D2EC3"/>
    <w:rsid w:val="000D4B32"/>
    <w:rsid w:val="000D5593"/>
    <w:rsid w:val="000D5BDD"/>
    <w:rsid w:val="000D68FA"/>
    <w:rsid w:val="000E1826"/>
    <w:rsid w:val="000E254C"/>
    <w:rsid w:val="000E2817"/>
    <w:rsid w:val="000E2C03"/>
    <w:rsid w:val="000E7AFF"/>
    <w:rsid w:val="000F2F2F"/>
    <w:rsid w:val="000F3BCF"/>
    <w:rsid w:val="000F6F66"/>
    <w:rsid w:val="0010001D"/>
    <w:rsid w:val="00100218"/>
    <w:rsid w:val="00101520"/>
    <w:rsid w:val="00102FE8"/>
    <w:rsid w:val="001039A5"/>
    <w:rsid w:val="001057EA"/>
    <w:rsid w:val="00105F6E"/>
    <w:rsid w:val="001060F5"/>
    <w:rsid w:val="00110B5D"/>
    <w:rsid w:val="001111D3"/>
    <w:rsid w:val="00112328"/>
    <w:rsid w:val="00113650"/>
    <w:rsid w:val="001141CA"/>
    <w:rsid w:val="001144B8"/>
    <w:rsid w:val="00116D18"/>
    <w:rsid w:val="00117B3D"/>
    <w:rsid w:val="00122DD4"/>
    <w:rsid w:val="001230C9"/>
    <w:rsid w:val="00126333"/>
    <w:rsid w:val="00126734"/>
    <w:rsid w:val="00126A62"/>
    <w:rsid w:val="00130729"/>
    <w:rsid w:val="001334F5"/>
    <w:rsid w:val="00133CBD"/>
    <w:rsid w:val="00136156"/>
    <w:rsid w:val="001363E9"/>
    <w:rsid w:val="00140812"/>
    <w:rsid w:val="0014097E"/>
    <w:rsid w:val="00141185"/>
    <w:rsid w:val="00145C24"/>
    <w:rsid w:val="0015007A"/>
    <w:rsid w:val="001503AB"/>
    <w:rsid w:val="00152E74"/>
    <w:rsid w:val="0015384C"/>
    <w:rsid w:val="00153F6B"/>
    <w:rsid w:val="00155069"/>
    <w:rsid w:val="00156781"/>
    <w:rsid w:val="001602CA"/>
    <w:rsid w:val="00160625"/>
    <w:rsid w:val="00161C26"/>
    <w:rsid w:val="00162DEC"/>
    <w:rsid w:val="00162ED0"/>
    <w:rsid w:val="00167A54"/>
    <w:rsid w:val="00167A73"/>
    <w:rsid w:val="00167FE8"/>
    <w:rsid w:val="00173468"/>
    <w:rsid w:val="0017699B"/>
    <w:rsid w:val="00180BC8"/>
    <w:rsid w:val="00181F5B"/>
    <w:rsid w:val="0018409A"/>
    <w:rsid w:val="00184587"/>
    <w:rsid w:val="00184BA7"/>
    <w:rsid w:val="00186093"/>
    <w:rsid w:val="00186E0E"/>
    <w:rsid w:val="0019108F"/>
    <w:rsid w:val="001918FC"/>
    <w:rsid w:val="0019542A"/>
    <w:rsid w:val="00195DA7"/>
    <w:rsid w:val="00196C7D"/>
    <w:rsid w:val="00197C40"/>
    <w:rsid w:val="001A00E0"/>
    <w:rsid w:val="001A07C1"/>
    <w:rsid w:val="001A12F0"/>
    <w:rsid w:val="001A1AAA"/>
    <w:rsid w:val="001A55AE"/>
    <w:rsid w:val="001B1D37"/>
    <w:rsid w:val="001B34F3"/>
    <w:rsid w:val="001B3AE5"/>
    <w:rsid w:val="001B4474"/>
    <w:rsid w:val="001B4E4D"/>
    <w:rsid w:val="001B50DA"/>
    <w:rsid w:val="001B63EC"/>
    <w:rsid w:val="001B6943"/>
    <w:rsid w:val="001B780A"/>
    <w:rsid w:val="001C036A"/>
    <w:rsid w:val="001C1C3F"/>
    <w:rsid w:val="001C287B"/>
    <w:rsid w:val="001C4B13"/>
    <w:rsid w:val="001C678D"/>
    <w:rsid w:val="001C751E"/>
    <w:rsid w:val="001C7C57"/>
    <w:rsid w:val="001C7C87"/>
    <w:rsid w:val="001C7EE9"/>
    <w:rsid w:val="001D3E26"/>
    <w:rsid w:val="001E03D2"/>
    <w:rsid w:val="001E0A60"/>
    <w:rsid w:val="001E1B95"/>
    <w:rsid w:val="001E3420"/>
    <w:rsid w:val="001E5568"/>
    <w:rsid w:val="001E6095"/>
    <w:rsid w:val="001F1B8A"/>
    <w:rsid w:val="001F439A"/>
    <w:rsid w:val="001F4F58"/>
    <w:rsid w:val="001F52BF"/>
    <w:rsid w:val="001F7D70"/>
    <w:rsid w:val="002022E9"/>
    <w:rsid w:val="00203DEC"/>
    <w:rsid w:val="00203FCA"/>
    <w:rsid w:val="00204E7C"/>
    <w:rsid w:val="0020529A"/>
    <w:rsid w:val="00206600"/>
    <w:rsid w:val="00206BDD"/>
    <w:rsid w:val="00207310"/>
    <w:rsid w:val="00210974"/>
    <w:rsid w:val="00212268"/>
    <w:rsid w:val="00213ABD"/>
    <w:rsid w:val="00214B75"/>
    <w:rsid w:val="002154FE"/>
    <w:rsid w:val="00216EB1"/>
    <w:rsid w:val="0022072E"/>
    <w:rsid w:val="00221A2D"/>
    <w:rsid w:val="00224FFA"/>
    <w:rsid w:val="00227D38"/>
    <w:rsid w:val="00237358"/>
    <w:rsid w:val="0023762C"/>
    <w:rsid w:val="0024061B"/>
    <w:rsid w:val="00240E13"/>
    <w:rsid w:val="00242622"/>
    <w:rsid w:val="00243A49"/>
    <w:rsid w:val="00245930"/>
    <w:rsid w:val="00245E76"/>
    <w:rsid w:val="0025077E"/>
    <w:rsid w:val="002543FA"/>
    <w:rsid w:val="0025440A"/>
    <w:rsid w:val="002547D6"/>
    <w:rsid w:val="002548DC"/>
    <w:rsid w:val="00255E87"/>
    <w:rsid w:val="00257325"/>
    <w:rsid w:val="0026069F"/>
    <w:rsid w:val="00262B17"/>
    <w:rsid w:val="00262C98"/>
    <w:rsid w:val="00263F51"/>
    <w:rsid w:val="00265943"/>
    <w:rsid w:val="00267C15"/>
    <w:rsid w:val="00267EB8"/>
    <w:rsid w:val="00270802"/>
    <w:rsid w:val="002715C4"/>
    <w:rsid w:val="0027200D"/>
    <w:rsid w:val="00273117"/>
    <w:rsid w:val="002740A8"/>
    <w:rsid w:val="002744A8"/>
    <w:rsid w:val="002749D0"/>
    <w:rsid w:val="00275F42"/>
    <w:rsid w:val="00276011"/>
    <w:rsid w:val="00282184"/>
    <w:rsid w:val="00282742"/>
    <w:rsid w:val="00285F1D"/>
    <w:rsid w:val="002865CC"/>
    <w:rsid w:val="00286AEE"/>
    <w:rsid w:val="002870D9"/>
    <w:rsid w:val="0029059A"/>
    <w:rsid w:val="002936CD"/>
    <w:rsid w:val="00294463"/>
    <w:rsid w:val="00294C3B"/>
    <w:rsid w:val="00295B57"/>
    <w:rsid w:val="00297E62"/>
    <w:rsid w:val="002A1D85"/>
    <w:rsid w:val="002A3ECC"/>
    <w:rsid w:val="002A6B6C"/>
    <w:rsid w:val="002B0A65"/>
    <w:rsid w:val="002B12D1"/>
    <w:rsid w:val="002B1EE2"/>
    <w:rsid w:val="002B265B"/>
    <w:rsid w:val="002B473D"/>
    <w:rsid w:val="002B607C"/>
    <w:rsid w:val="002B6159"/>
    <w:rsid w:val="002B73D9"/>
    <w:rsid w:val="002B776E"/>
    <w:rsid w:val="002C06D3"/>
    <w:rsid w:val="002C1F14"/>
    <w:rsid w:val="002C42E3"/>
    <w:rsid w:val="002C5818"/>
    <w:rsid w:val="002C6CE0"/>
    <w:rsid w:val="002D2D1C"/>
    <w:rsid w:val="002D300E"/>
    <w:rsid w:val="002D3BF3"/>
    <w:rsid w:val="002D4FEF"/>
    <w:rsid w:val="002D5CC3"/>
    <w:rsid w:val="002D6BBA"/>
    <w:rsid w:val="002D7360"/>
    <w:rsid w:val="002D770C"/>
    <w:rsid w:val="002D7B4E"/>
    <w:rsid w:val="002E0234"/>
    <w:rsid w:val="002E4CAD"/>
    <w:rsid w:val="002F0135"/>
    <w:rsid w:val="002F07E7"/>
    <w:rsid w:val="002F1F2C"/>
    <w:rsid w:val="002F59D2"/>
    <w:rsid w:val="002F6BF5"/>
    <w:rsid w:val="002F6DD5"/>
    <w:rsid w:val="002F7E60"/>
    <w:rsid w:val="002F7FDF"/>
    <w:rsid w:val="0030276D"/>
    <w:rsid w:val="00302D73"/>
    <w:rsid w:val="00303CC8"/>
    <w:rsid w:val="00305DCD"/>
    <w:rsid w:val="00306D00"/>
    <w:rsid w:val="00310B3B"/>
    <w:rsid w:val="003126EF"/>
    <w:rsid w:val="00312754"/>
    <w:rsid w:val="003138BC"/>
    <w:rsid w:val="00315159"/>
    <w:rsid w:val="00315490"/>
    <w:rsid w:val="003169B8"/>
    <w:rsid w:val="00325F49"/>
    <w:rsid w:val="003261E5"/>
    <w:rsid w:val="00330BF7"/>
    <w:rsid w:val="0033184C"/>
    <w:rsid w:val="0033489A"/>
    <w:rsid w:val="00335C19"/>
    <w:rsid w:val="0034132E"/>
    <w:rsid w:val="003415DD"/>
    <w:rsid w:val="00343176"/>
    <w:rsid w:val="0034480B"/>
    <w:rsid w:val="00344F85"/>
    <w:rsid w:val="00351DD5"/>
    <w:rsid w:val="00351F33"/>
    <w:rsid w:val="00353457"/>
    <w:rsid w:val="0035461D"/>
    <w:rsid w:val="00355777"/>
    <w:rsid w:val="0035611F"/>
    <w:rsid w:val="00360C89"/>
    <w:rsid w:val="00361E97"/>
    <w:rsid w:val="00361EB1"/>
    <w:rsid w:val="00362028"/>
    <w:rsid w:val="00367744"/>
    <w:rsid w:val="00371F96"/>
    <w:rsid w:val="0037483E"/>
    <w:rsid w:val="0037542B"/>
    <w:rsid w:val="00380300"/>
    <w:rsid w:val="003810F8"/>
    <w:rsid w:val="0038236F"/>
    <w:rsid w:val="003832D0"/>
    <w:rsid w:val="00383594"/>
    <w:rsid w:val="00385037"/>
    <w:rsid w:val="003855F5"/>
    <w:rsid w:val="00392D56"/>
    <w:rsid w:val="00393E15"/>
    <w:rsid w:val="00393F67"/>
    <w:rsid w:val="00395AC4"/>
    <w:rsid w:val="00396457"/>
    <w:rsid w:val="003978CE"/>
    <w:rsid w:val="003A134B"/>
    <w:rsid w:val="003A2D65"/>
    <w:rsid w:val="003A5CC4"/>
    <w:rsid w:val="003A63D2"/>
    <w:rsid w:val="003B2A53"/>
    <w:rsid w:val="003B2F6F"/>
    <w:rsid w:val="003B376B"/>
    <w:rsid w:val="003B511C"/>
    <w:rsid w:val="003C04E4"/>
    <w:rsid w:val="003C3016"/>
    <w:rsid w:val="003C33D2"/>
    <w:rsid w:val="003C62C1"/>
    <w:rsid w:val="003D2323"/>
    <w:rsid w:val="003D4004"/>
    <w:rsid w:val="003D65D2"/>
    <w:rsid w:val="003D7134"/>
    <w:rsid w:val="003E0390"/>
    <w:rsid w:val="003E0FB0"/>
    <w:rsid w:val="003E52A0"/>
    <w:rsid w:val="003E6C79"/>
    <w:rsid w:val="003F0B56"/>
    <w:rsid w:val="003F0D52"/>
    <w:rsid w:val="003F1CE1"/>
    <w:rsid w:val="003F3919"/>
    <w:rsid w:val="003F70C1"/>
    <w:rsid w:val="003F756D"/>
    <w:rsid w:val="004003B1"/>
    <w:rsid w:val="004006A0"/>
    <w:rsid w:val="0040263F"/>
    <w:rsid w:val="0040299A"/>
    <w:rsid w:val="00402D1F"/>
    <w:rsid w:val="0040639B"/>
    <w:rsid w:val="0040706A"/>
    <w:rsid w:val="00407AF6"/>
    <w:rsid w:val="00412F71"/>
    <w:rsid w:val="00414DE5"/>
    <w:rsid w:val="004155DC"/>
    <w:rsid w:val="004161D0"/>
    <w:rsid w:val="00416EF4"/>
    <w:rsid w:val="00420AFF"/>
    <w:rsid w:val="00421054"/>
    <w:rsid w:val="00422562"/>
    <w:rsid w:val="00422B48"/>
    <w:rsid w:val="0042468F"/>
    <w:rsid w:val="004254A6"/>
    <w:rsid w:val="00430A14"/>
    <w:rsid w:val="0043253A"/>
    <w:rsid w:val="00436F3C"/>
    <w:rsid w:val="0043798B"/>
    <w:rsid w:val="0044171D"/>
    <w:rsid w:val="004427FC"/>
    <w:rsid w:val="0044392C"/>
    <w:rsid w:val="00451440"/>
    <w:rsid w:val="004526AC"/>
    <w:rsid w:val="00452F49"/>
    <w:rsid w:val="004569E9"/>
    <w:rsid w:val="0045731B"/>
    <w:rsid w:val="004578B3"/>
    <w:rsid w:val="00465606"/>
    <w:rsid w:val="00470924"/>
    <w:rsid w:val="00470F05"/>
    <w:rsid w:val="00472F3E"/>
    <w:rsid w:val="00473DBE"/>
    <w:rsid w:val="00476068"/>
    <w:rsid w:val="00480CA6"/>
    <w:rsid w:val="00480D8C"/>
    <w:rsid w:val="0048282D"/>
    <w:rsid w:val="00482C08"/>
    <w:rsid w:val="00483377"/>
    <w:rsid w:val="0048370D"/>
    <w:rsid w:val="0048554D"/>
    <w:rsid w:val="00485F5E"/>
    <w:rsid w:val="004862C6"/>
    <w:rsid w:val="004868EF"/>
    <w:rsid w:val="00487062"/>
    <w:rsid w:val="00487B48"/>
    <w:rsid w:val="00490462"/>
    <w:rsid w:val="004909BD"/>
    <w:rsid w:val="00491E91"/>
    <w:rsid w:val="00492193"/>
    <w:rsid w:val="004937A8"/>
    <w:rsid w:val="0049412A"/>
    <w:rsid w:val="00496FF3"/>
    <w:rsid w:val="00497F51"/>
    <w:rsid w:val="004A021B"/>
    <w:rsid w:val="004A2897"/>
    <w:rsid w:val="004A29C8"/>
    <w:rsid w:val="004A3814"/>
    <w:rsid w:val="004A4198"/>
    <w:rsid w:val="004A698F"/>
    <w:rsid w:val="004A76BF"/>
    <w:rsid w:val="004B0607"/>
    <w:rsid w:val="004B38FE"/>
    <w:rsid w:val="004B401A"/>
    <w:rsid w:val="004B64D6"/>
    <w:rsid w:val="004B66F8"/>
    <w:rsid w:val="004C3A08"/>
    <w:rsid w:val="004C7B39"/>
    <w:rsid w:val="004D199A"/>
    <w:rsid w:val="004D260E"/>
    <w:rsid w:val="004D7101"/>
    <w:rsid w:val="004E3EF8"/>
    <w:rsid w:val="004E509E"/>
    <w:rsid w:val="004E57C7"/>
    <w:rsid w:val="004E65E3"/>
    <w:rsid w:val="004E6D15"/>
    <w:rsid w:val="004E6E53"/>
    <w:rsid w:val="004E7C89"/>
    <w:rsid w:val="004F40F4"/>
    <w:rsid w:val="004F4E5C"/>
    <w:rsid w:val="00501B83"/>
    <w:rsid w:val="00502ADD"/>
    <w:rsid w:val="00505B78"/>
    <w:rsid w:val="00511F20"/>
    <w:rsid w:val="00513195"/>
    <w:rsid w:val="00513A52"/>
    <w:rsid w:val="00513D68"/>
    <w:rsid w:val="005200FD"/>
    <w:rsid w:val="00520254"/>
    <w:rsid w:val="0052308A"/>
    <w:rsid w:val="00523DE1"/>
    <w:rsid w:val="005311DB"/>
    <w:rsid w:val="00533755"/>
    <w:rsid w:val="0053584F"/>
    <w:rsid w:val="00535C02"/>
    <w:rsid w:val="00535F6F"/>
    <w:rsid w:val="0053635F"/>
    <w:rsid w:val="0054423C"/>
    <w:rsid w:val="00552206"/>
    <w:rsid w:val="00552A1C"/>
    <w:rsid w:val="00552C4B"/>
    <w:rsid w:val="00553EAD"/>
    <w:rsid w:val="00554493"/>
    <w:rsid w:val="005547E7"/>
    <w:rsid w:val="00556422"/>
    <w:rsid w:val="00560136"/>
    <w:rsid w:val="00560DC4"/>
    <w:rsid w:val="005615A9"/>
    <w:rsid w:val="005617C4"/>
    <w:rsid w:val="00561D83"/>
    <w:rsid w:val="00564036"/>
    <w:rsid w:val="005647A0"/>
    <w:rsid w:val="00565D69"/>
    <w:rsid w:val="005701D8"/>
    <w:rsid w:val="00572223"/>
    <w:rsid w:val="00572835"/>
    <w:rsid w:val="005805EA"/>
    <w:rsid w:val="00580BA7"/>
    <w:rsid w:val="00582BC0"/>
    <w:rsid w:val="005831A8"/>
    <w:rsid w:val="0058596C"/>
    <w:rsid w:val="00590356"/>
    <w:rsid w:val="00590BE9"/>
    <w:rsid w:val="005913F5"/>
    <w:rsid w:val="00593D90"/>
    <w:rsid w:val="00593FE5"/>
    <w:rsid w:val="0059454E"/>
    <w:rsid w:val="00597725"/>
    <w:rsid w:val="005A1C0E"/>
    <w:rsid w:val="005A3D83"/>
    <w:rsid w:val="005A5CCD"/>
    <w:rsid w:val="005A5F5B"/>
    <w:rsid w:val="005A7DFC"/>
    <w:rsid w:val="005B13B2"/>
    <w:rsid w:val="005B3F71"/>
    <w:rsid w:val="005B4617"/>
    <w:rsid w:val="005B4811"/>
    <w:rsid w:val="005B521D"/>
    <w:rsid w:val="005B5696"/>
    <w:rsid w:val="005B64B8"/>
    <w:rsid w:val="005C031B"/>
    <w:rsid w:val="005C1D72"/>
    <w:rsid w:val="005C4203"/>
    <w:rsid w:val="005C525E"/>
    <w:rsid w:val="005C5B2F"/>
    <w:rsid w:val="005C6263"/>
    <w:rsid w:val="005C6A63"/>
    <w:rsid w:val="005D00EF"/>
    <w:rsid w:val="005D130E"/>
    <w:rsid w:val="005D25E8"/>
    <w:rsid w:val="005D3776"/>
    <w:rsid w:val="005D428C"/>
    <w:rsid w:val="005D7756"/>
    <w:rsid w:val="005E0B15"/>
    <w:rsid w:val="005E1598"/>
    <w:rsid w:val="005E601C"/>
    <w:rsid w:val="005F0997"/>
    <w:rsid w:val="005F1802"/>
    <w:rsid w:val="005F3F32"/>
    <w:rsid w:val="005F4009"/>
    <w:rsid w:val="005F48EF"/>
    <w:rsid w:val="005F4DF3"/>
    <w:rsid w:val="005F547B"/>
    <w:rsid w:val="005F5B13"/>
    <w:rsid w:val="005F5B78"/>
    <w:rsid w:val="00602B08"/>
    <w:rsid w:val="00602FD7"/>
    <w:rsid w:val="00604EF7"/>
    <w:rsid w:val="00605764"/>
    <w:rsid w:val="00611733"/>
    <w:rsid w:val="006136E9"/>
    <w:rsid w:val="006137DE"/>
    <w:rsid w:val="0061757B"/>
    <w:rsid w:val="006212EA"/>
    <w:rsid w:val="006221E9"/>
    <w:rsid w:val="00623569"/>
    <w:rsid w:val="00625CB7"/>
    <w:rsid w:val="00630AB6"/>
    <w:rsid w:val="00631413"/>
    <w:rsid w:val="006323FC"/>
    <w:rsid w:val="0063463E"/>
    <w:rsid w:val="00635769"/>
    <w:rsid w:val="006362A3"/>
    <w:rsid w:val="006366EE"/>
    <w:rsid w:val="00637738"/>
    <w:rsid w:val="00637A33"/>
    <w:rsid w:val="00645606"/>
    <w:rsid w:val="006515BE"/>
    <w:rsid w:val="006517C6"/>
    <w:rsid w:val="006523E6"/>
    <w:rsid w:val="006534E7"/>
    <w:rsid w:val="00653897"/>
    <w:rsid w:val="0065677B"/>
    <w:rsid w:val="00660E4C"/>
    <w:rsid w:val="006614D3"/>
    <w:rsid w:val="00663FD7"/>
    <w:rsid w:val="006674F2"/>
    <w:rsid w:val="0066778C"/>
    <w:rsid w:val="00670293"/>
    <w:rsid w:val="00671662"/>
    <w:rsid w:val="00671AE6"/>
    <w:rsid w:val="006725F6"/>
    <w:rsid w:val="00673633"/>
    <w:rsid w:val="0067426B"/>
    <w:rsid w:val="00674CDB"/>
    <w:rsid w:val="0067743E"/>
    <w:rsid w:val="0067748F"/>
    <w:rsid w:val="006777B1"/>
    <w:rsid w:val="006812C1"/>
    <w:rsid w:val="006813D2"/>
    <w:rsid w:val="00682EC5"/>
    <w:rsid w:val="00684C0C"/>
    <w:rsid w:val="00690547"/>
    <w:rsid w:val="00690C05"/>
    <w:rsid w:val="0069154E"/>
    <w:rsid w:val="0069167E"/>
    <w:rsid w:val="006925B7"/>
    <w:rsid w:val="00692B33"/>
    <w:rsid w:val="00693724"/>
    <w:rsid w:val="0069588F"/>
    <w:rsid w:val="006A1FDD"/>
    <w:rsid w:val="006A3640"/>
    <w:rsid w:val="006A3917"/>
    <w:rsid w:val="006A59E3"/>
    <w:rsid w:val="006A7B07"/>
    <w:rsid w:val="006A7C21"/>
    <w:rsid w:val="006A7F6B"/>
    <w:rsid w:val="006B05B7"/>
    <w:rsid w:val="006B0A16"/>
    <w:rsid w:val="006B20F2"/>
    <w:rsid w:val="006B30CB"/>
    <w:rsid w:val="006B3B85"/>
    <w:rsid w:val="006B46EF"/>
    <w:rsid w:val="006B496B"/>
    <w:rsid w:val="006B5618"/>
    <w:rsid w:val="006B5BA2"/>
    <w:rsid w:val="006B5FB8"/>
    <w:rsid w:val="006B6E5C"/>
    <w:rsid w:val="006B7CCE"/>
    <w:rsid w:val="006C055A"/>
    <w:rsid w:val="006C0B85"/>
    <w:rsid w:val="006C1212"/>
    <w:rsid w:val="006C2A0A"/>
    <w:rsid w:val="006C44E5"/>
    <w:rsid w:val="006C5AFC"/>
    <w:rsid w:val="006C690C"/>
    <w:rsid w:val="006D2D72"/>
    <w:rsid w:val="006D3408"/>
    <w:rsid w:val="006D684B"/>
    <w:rsid w:val="006D6919"/>
    <w:rsid w:val="006D6E84"/>
    <w:rsid w:val="006E1FA9"/>
    <w:rsid w:val="006E27F9"/>
    <w:rsid w:val="006E3B19"/>
    <w:rsid w:val="006E520E"/>
    <w:rsid w:val="006E6E92"/>
    <w:rsid w:val="006F02A9"/>
    <w:rsid w:val="006F0AA5"/>
    <w:rsid w:val="006F288A"/>
    <w:rsid w:val="006F6238"/>
    <w:rsid w:val="006F72BD"/>
    <w:rsid w:val="00703A1A"/>
    <w:rsid w:val="00704AA3"/>
    <w:rsid w:val="00710C2E"/>
    <w:rsid w:val="00711A63"/>
    <w:rsid w:val="00714D24"/>
    <w:rsid w:val="0071544E"/>
    <w:rsid w:val="00721FBA"/>
    <w:rsid w:val="00723032"/>
    <w:rsid w:val="0072442F"/>
    <w:rsid w:val="007246C4"/>
    <w:rsid w:val="00724941"/>
    <w:rsid w:val="0072743F"/>
    <w:rsid w:val="00727C6E"/>
    <w:rsid w:val="00730705"/>
    <w:rsid w:val="007320F0"/>
    <w:rsid w:val="007335E0"/>
    <w:rsid w:val="00735FB8"/>
    <w:rsid w:val="007378BB"/>
    <w:rsid w:val="00740FAF"/>
    <w:rsid w:val="00743FF8"/>
    <w:rsid w:val="00747654"/>
    <w:rsid w:val="00751726"/>
    <w:rsid w:val="00751DA1"/>
    <w:rsid w:val="00751E08"/>
    <w:rsid w:val="00752D55"/>
    <w:rsid w:val="0075682C"/>
    <w:rsid w:val="00757A91"/>
    <w:rsid w:val="00760669"/>
    <w:rsid w:val="00760ECB"/>
    <w:rsid w:val="0076157C"/>
    <w:rsid w:val="0076187B"/>
    <w:rsid w:val="00762F02"/>
    <w:rsid w:val="00763228"/>
    <w:rsid w:val="007679C9"/>
    <w:rsid w:val="00772284"/>
    <w:rsid w:val="007734AC"/>
    <w:rsid w:val="00773731"/>
    <w:rsid w:val="00773978"/>
    <w:rsid w:val="00773CA5"/>
    <w:rsid w:val="00774657"/>
    <w:rsid w:val="00775375"/>
    <w:rsid w:val="00780128"/>
    <w:rsid w:val="00780B75"/>
    <w:rsid w:val="007817F8"/>
    <w:rsid w:val="00783043"/>
    <w:rsid w:val="00785072"/>
    <w:rsid w:val="00786303"/>
    <w:rsid w:val="00787C86"/>
    <w:rsid w:val="00787D46"/>
    <w:rsid w:val="00792280"/>
    <w:rsid w:val="007929F1"/>
    <w:rsid w:val="0079667C"/>
    <w:rsid w:val="007978AE"/>
    <w:rsid w:val="007A044B"/>
    <w:rsid w:val="007A10DF"/>
    <w:rsid w:val="007A1297"/>
    <w:rsid w:val="007A6501"/>
    <w:rsid w:val="007B0DEF"/>
    <w:rsid w:val="007B2364"/>
    <w:rsid w:val="007B3B07"/>
    <w:rsid w:val="007B42F7"/>
    <w:rsid w:val="007B6D87"/>
    <w:rsid w:val="007B7BB1"/>
    <w:rsid w:val="007C1641"/>
    <w:rsid w:val="007C31D1"/>
    <w:rsid w:val="007C406F"/>
    <w:rsid w:val="007C5564"/>
    <w:rsid w:val="007C5659"/>
    <w:rsid w:val="007C7181"/>
    <w:rsid w:val="007C72B3"/>
    <w:rsid w:val="007D0B69"/>
    <w:rsid w:val="007D24A9"/>
    <w:rsid w:val="007D3FF1"/>
    <w:rsid w:val="007D4B9E"/>
    <w:rsid w:val="007D5C17"/>
    <w:rsid w:val="007D6E64"/>
    <w:rsid w:val="007D6FE6"/>
    <w:rsid w:val="007D73BA"/>
    <w:rsid w:val="007E48D9"/>
    <w:rsid w:val="007E5F23"/>
    <w:rsid w:val="007E634A"/>
    <w:rsid w:val="007E75CD"/>
    <w:rsid w:val="007F003E"/>
    <w:rsid w:val="007F046C"/>
    <w:rsid w:val="007F08E8"/>
    <w:rsid w:val="007F0DDD"/>
    <w:rsid w:val="007F2156"/>
    <w:rsid w:val="007F219C"/>
    <w:rsid w:val="00800708"/>
    <w:rsid w:val="0080159E"/>
    <w:rsid w:val="0080376A"/>
    <w:rsid w:val="00805313"/>
    <w:rsid w:val="00811F45"/>
    <w:rsid w:val="008125A5"/>
    <w:rsid w:val="00812A27"/>
    <w:rsid w:val="008133EB"/>
    <w:rsid w:val="0081479E"/>
    <w:rsid w:val="00821E7B"/>
    <w:rsid w:val="00825798"/>
    <w:rsid w:val="00826C9B"/>
    <w:rsid w:val="00827E79"/>
    <w:rsid w:val="008300AC"/>
    <w:rsid w:val="00832606"/>
    <w:rsid w:val="0083350A"/>
    <w:rsid w:val="00833C69"/>
    <w:rsid w:val="00833F01"/>
    <w:rsid w:val="00834C8B"/>
    <w:rsid w:val="00835BC2"/>
    <w:rsid w:val="0083786A"/>
    <w:rsid w:val="00841A13"/>
    <w:rsid w:val="008545F6"/>
    <w:rsid w:val="008641BB"/>
    <w:rsid w:val="00872D88"/>
    <w:rsid w:val="00873370"/>
    <w:rsid w:val="00880810"/>
    <w:rsid w:val="008809E6"/>
    <w:rsid w:val="0088100C"/>
    <w:rsid w:val="00881780"/>
    <w:rsid w:val="008828B8"/>
    <w:rsid w:val="00886C05"/>
    <w:rsid w:val="00891C15"/>
    <w:rsid w:val="008938B9"/>
    <w:rsid w:val="00893BD0"/>
    <w:rsid w:val="00893D18"/>
    <w:rsid w:val="008A09A3"/>
    <w:rsid w:val="008A1365"/>
    <w:rsid w:val="008A1C50"/>
    <w:rsid w:val="008A27E5"/>
    <w:rsid w:val="008A2AC6"/>
    <w:rsid w:val="008A3D00"/>
    <w:rsid w:val="008A51DD"/>
    <w:rsid w:val="008A604C"/>
    <w:rsid w:val="008A68DC"/>
    <w:rsid w:val="008A6FAD"/>
    <w:rsid w:val="008B13E9"/>
    <w:rsid w:val="008B2B07"/>
    <w:rsid w:val="008B6647"/>
    <w:rsid w:val="008C1919"/>
    <w:rsid w:val="008C2059"/>
    <w:rsid w:val="008C302C"/>
    <w:rsid w:val="008C6253"/>
    <w:rsid w:val="008C644E"/>
    <w:rsid w:val="008D0246"/>
    <w:rsid w:val="008D115F"/>
    <w:rsid w:val="008D17AF"/>
    <w:rsid w:val="008D20F4"/>
    <w:rsid w:val="008D38E5"/>
    <w:rsid w:val="008D4F11"/>
    <w:rsid w:val="008E43E8"/>
    <w:rsid w:val="008E65F7"/>
    <w:rsid w:val="008E73B3"/>
    <w:rsid w:val="008F189C"/>
    <w:rsid w:val="008F2ED7"/>
    <w:rsid w:val="008F3F4A"/>
    <w:rsid w:val="008F57A3"/>
    <w:rsid w:val="008F613A"/>
    <w:rsid w:val="008F6460"/>
    <w:rsid w:val="008F6CA2"/>
    <w:rsid w:val="009018C5"/>
    <w:rsid w:val="00902FC9"/>
    <w:rsid w:val="00904C96"/>
    <w:rsid w:val="0090527D"/>
    <w:rsid w:val="00906094"/>
    <w:rsid w:val="009066C3"/>
    <w:rsid w:val="00911263"/>
    <w:rsid w:val="009129D2"/>
    <w:rsid w:val="0091515C"/>
    <w:rsid w:val="00922890"/>
    <w:rsid w:val="009265BA"/>
    <w:rsid w:val="009312B4"/>
    <w:rsid w:val="00936162"/>
    <w:rsid w:val="00936A4B"/>
    <w:rsid w:val="00936DDB"/>
    <w:rsid w:val="00937E01"/>
    <w:rsid w:val="009406A2"/>
    <w:rsid w:val="00944B14"/>
    <w:rsid w:val="00946169"/>
    <w:rsid w:val="00952BC4"/>
    <w:rsid w:val="009548D1"/>
    <w:rsid w:val="00954DDE"/>
    <w:rsid w:val="0096297A"/>
    <w:rsid w:val="00964170"/>
    <w:rsid w:val="009701A2"/>
    <w:rsid w:val="00973243"/>
    <w:rsid w:val="00974742"/>
    <w:rsid w:val="00975212"/>
    <w:rsid w:val="009762A9"/>
    <w:rsid w:val="0098008D"/>
    <w:rsid w:val="009815B9"/>
    <w:rsid w:val="00983042"/>
    <w:rsid w:val="00984103"/>
    <w:rsid w:val="009851FA"/>
    <w:rsid w:val="009858A4"/>
    <w:rsid w:val="00986144"/>
    <w:rsid w:val="00987E25"/>
    <w:rsid w:val="009924A7"/>
    <w:rsid w:val="009929E7"/>
    <w:rsid w:val="009939D0"/>
    <w:rsid w:val="00993F31"/>
    <w:rsid w:val="00994DFB"/>
    <w:rsid w:val="0099522A"/>
    <w:rsid w:val="009A0A25"/>
    <w:rsid w:val="009A1B05"/>
    <w:rsid w:val="009A3355"/>
    <w:rsid w:val="009A3B18"/>
    <w:rsid w:val="009A5409"/>
    <w:rsid w:val="009B0451"/>
    <w:rsid w:val="009B1683"/>
    <w:rsid w:val="009B7410"/>
    <w:rsid w:val="009C1D96"/>
    <w:rsid w:val="009C1E76"/>
    <w:rsid w:val="009C366D"/>
    <w:rsid w:val="009C4219"/>
    <w:rsid w:val="009C4333"/>
    <w:rsid w:val="009C4EF2"/>
    <w:rsid w:val="009D01C7"/>
    <w:rsid w:val="009D1B09"/>
    <w:rsid w:val="009D280A"/>
    <w:rsid w:val="009D5211"/>
    <w:rsid w:val="009D5388"/>
    <w:rsid w:val="009E328D"/>
    <w:rsid w:val="009E3BD1"/>
    <w:rsid w:val="009E5B29"/>
    <w:rsid w:val="009E7410"/>
    <w:rsid w:val="009F0164"/>
    <w:rsid w:val="009F080F"/>
    <w:rsid w:val="009F1291"/>
    <w:rsid w:val="009F12DF"/>
    <w:rsid w:val="009F1678"/>
    <w:rsid w:val="009F234D"/>
    <w:rsid w:val="009F32FF"/>
    <w:rsid w:val="009F3375"/>
    <w:rsid w:val="009F40EE"/>
    <w:rsid w:val="009F472B"/>
    <w:rsid w:val="009F47BE"/>
    <w:rsid w:val="009F6569"/>
    <w:rsid w:val="009F66B9"/>
    <w:rsid w:val="00A0072A"/>
    <w:rsid w:val="00A022BD"/>
    <w:rsid w:val="00A02516"/>
    <w:rsid w:val="00A0275F"/>
    <w:rsid w:val="00A03302"/>
    <w:rsid w:val="00A050AA"/>
    <w:rsid w:val="00A0528E"/>
    <w:rsid w:val="00A061B1"/>
    <w:rsid w:val="00A06253"/>
    <w:rsid w:val="00A1048C"/>
    <w:rsid w:val="00A10967"/>
    <w:rsid w:val="00A10B6F"/>
    <w:rsid w:val="00A11CD7"/>
    <w:rsid w:val="00A15722"/>
    <w:rsid w:val="00A17866"/>
    <w:rsid w:val="00A17FA3"/>
    <w:rsid w:val="00A20F25"/>
    <w:rsid w:val="00A22588"/>
    <w:rsid w:val="00A22A3A"/>
    <w:rsid w:val="00A2306D"/>
    <w:rsid w:val="00A36D26"/>
    <w:rsid w:val="00A371CA"/>
    <w:rsid w:val="00A42809"/>
    <w:rsid w:val="00A43317"/>
    <w:rsid w:val="00A45068"/>
    <w:rsid w:val="00A45141"/>
    <w:rsid w:val="00A50FE0"/>
    <w:rsid w:val="00A544C4"/>
    <w:rsid w:val="00A55315"/>
    <w:rsid w:val="00A55F90"/>
    <w:rsid w:val="00A564F8"/>
    <w:rsid w:val="00A568F7"/>
    <w:rsid w:val="00A606B9"/>
    <w:rsid w:val="00A60D03"/>
    <w:rsid w:val="00A6254B"/>
    <w:rsid w:val="00A626FA"/>
    <w:rsid w:val="00A65D0E"/>
    <w:rsid w:val="00A664A8"/>
    <w:rsid w:val="00A6667D"/>
    <w:rsid w:val="00A674EB"/>
    <w:rsid w:val="00A70943"/>
    <w:rsid w:val="00A71256"/>
    <w:rsid w:val="00A72D0D"/>
    <w:rsid w:val="00A7312E"/>
    <w:rsid w:val="00A744B5"/>
    <w:rsid w:val="00A74836"/>
    <w:rsid w:val="00A751AC"/>
    <w:rsid w:val="00A7626F"/>
    <w:rsid w:val="00A7627F"/>
    <w:rsid w:val="00A7771E"/>
    <w:rsid w:val="00A778DC"/>
    <w:rsid w:val="00A77AA2"/>
    <w:rsid w:val="00A80355"/>
    <w:rsid w:val="00A83EE6"/>
    <w:rsid w:val="00A96B9B"/>
    <w:rsid w:val="00AA5225"/>
    <w:rsid w:val="00AA5624"/>
    <w:rsid w:val="00AA68ED"/>
    <w:rsid w:val="00AA7245"/>
    <w:rsid w:val="00AA7DDD"/>
    <w:rsid w:val="00AB1E87"/>
    <w:rsid w:val="00AB23CB"/>
    <w:rsid w:val="00AB2770"/>
    <w:rsid w:val="00AB3283"/>
    <w:rsid w:val="00AB44A1"/>
    <w:rsid w:val="00AB6C4C"/>
    <w:rsid w:val="00AB76F2"/>
    <w:rsid w:val="00AC234E"/>
    <w:rsid w:val="00AC2570"/>
    <w:rsid w:val="00AC5373"/>
    <w:rsid w:val="00AC6BBD"/>
    <w:rsid w:val="00AC7C1A"/>
    <w:rsid w:val="00AD0B1D"/>
    <w:rsid w:val="00AD22EC"/>
    <w:rsid w:val="00AD55BD"/>
    <w:rsid w:val="00AE033B"/>
    <w:rsid w:val="00AE1C7C"/>
    <w:rsid w:val="00AE2453"/>
    <w:rsid w:val="00AE2948"/>
    <w:rsid w:val="00AE3CF7"/>
    <w:rsid w:val="00AE4F56"/>
    <w:rsid w:val="00AF0FA8"/>
    <w:rsid w:val="00AF1892"/>
    <w:rsid w:val="00AF2A38"/>
    <w:rsid w:val="00AF436B"/>
    <w:rsid w:val="00AF4A24"/>
    <w:rsid w:val="00AF5D9F"/>
    <w:rsid w:val="00AF783F"/>
    <w:rsid w:val="00B008DB"/>
    <w:rsid w:val="00B0580B"/>
    <w:rsid w:val="00B106AF"/>
    <w:rsid w:val="00B12B79"/>
    <w:rsid w:val="00B13442"/>
    <w:rsid w:val="00B1451B"/>
    <w:rsid w:val="00B158FF"/>
    <w:rsid w:val="00B176F6"/>
    <w:rsid w:val="00B21270"/>
    <w:rsid w:val="00B21DE8"/>
    <w:rsid w:val="00B25330"/>
    <w:rsid w:val="00B300EB"/>
    <w:rsid w:val="00B353A1"/>
    <w:rsid w:val="00B36E8F"/>
    <w:rsid w:val="00B37C1A"/>
    <w:rsid w:val="00B37C58"/>
    <w:rsid w:val="00B40E47"/>
    <w:rsid w:val="00B41BAB"/>
    <w:rsid w:val="00B42271"/>
    <w:rsid w:val="00B43347"/>
    <w:rsid w:val="00B44475"/>
    <w:rsid w:val="00B47F62"/>
    <w:rsid w:val="00B50280"/>
    <w:rsid w:val="00B51E16"/>
    <w:rsid w:val="00B54F77"/>
    <w:rsid w:val="00B5737B"/>
    <w:rsid w:val="00B57EBA"/>
    <w:rsid w:val="00B63B17"/>
    <w:rsid w:val="00B6433B"/>
    <w:rsid w:val="00B66D6C"/>
    <w:rsid w:val="00B70446"/>
    <w:rsid w:val="00B711DF"/>
    <w:rsid w:val="00B713CD"/>
    <w:rsid w:val="00B72B60"/>
    <w:rsid w:val="00B72D31"/>
    <w:rsid w:val="00B73436"/>
    <w:rsid w:val="00B74314"/>
    <w:rsid w:val="00B8129D"/>
    <w:rsid w:val="00B8149C"/>
    <w:rsid w:val="00B81CC3"/>
    <w:rsid w:val="00B81EEF"/>
    <w:rsid w:val="00B84BFE"/>
    <w:rsid w:val="00B87E16"/>
    <w:rsid w:val="00B9402A"/>
    <w:rsid w:val="00B94435"/>
    <w:rsid w:val="00B95FB4"/>
    <w:rsid w:val="00B975C9"/>
    <w:rsid w:val="00BA0712"/>
    <w:rsid w:val="00BA26E5"/>
    <w:rsid w:val="00BA5455"/>
    <w:rsid w:val="00BA6F31"/>
    <w:rsid w:val="00BB33F6"/>
    <w:rsid w:val="00BB3896"/>
    <w:rsid w:val="00BB49D8"/>
    <w:rsid w:val="00BB7905"/>
    <w:rsid w:val="00BB7DC8"/>
    <w:rsid w:val="00BC0346"/>
    <w:rsid w:val="00BC2870"/>
    <w:rsid w:val="00BC2CA7"/>
    <w:rsid w:val="00BC541E"/>
    <w:rsid w:val="00BD02E9"/>
    <w:rsid w:val="00BD2049"/>
    <w:rsid w:val="00BD29E3"/>
    <w:rsid w:val="00BD529B"/>
    <w:rsid w:val="00BD55D2"/>
    <w:rsid w:val="00BD63D5"/>
    <w:rsid w:val="00BD6979"/>
    <w:rsid w:val="00BE01AE"/>
    <w:rsid w:val="00BE0208"/>
    <w:rsid w:val="00BE2843"/>
    <w:rsid w:val="00BE3E4C"/>
    <w:rsid w:val="00BE4BF1"/>
    <w:rsid w:val="00BE5598"/>
    <w:rsid w:val="00BE59BE"/>
    <w:rsid w:val="00BF02FC"/>
    <w:rsid w:val="00BF565E"/>
    <w:rsid w:val="00BF578F"/>
    <w:rsid w:val="00C0031F"/>
    <w:rsid w:val="00C00FB1"/>
    <w:rsid w:val="00C030D9"/>
    <w:rsid w:val="00C03712"/>
    <w:rsid w:val="00C05CD3"/>
    <w:rsid w:val="00C06FD9"/>
    <w:rsid w:val="00C07C7B"/>
    <w:rsid w:val="00C1049B"/>
    <w:rsid w:val="00C10BA8"/>
    <w:rsid w:val="00C165DC"/>
    <w:rsid w:val="00C16A12"/>
    <w:rsid w:val="00C17C04"/>
    <w:rsid w:val="00C20FFD"/>
    <w:rsid w:val="00C243A0"/>
    <w:rsid w:val="00C25EDD"/>
    <w:rsid w:val="00C266D5"/>
    <w:rsid w:val="00C26B1B"/>
    <w:rsid w:val="00C279F7"/>
    <w:rsid w:val="00C34591"/>
    <w:rsid w:val="00C3463F"/>
    <w:rsid w:val="00C356D5"/>
    <w:rsid w:val="00C37B45"/>
    <w:rsid w:val="00C403ED"/>
    <w:rsid w:val="00C442EC"/>
    <w:rsid w:val="00C44ECA"/>
    <w:rsid w:val="00C461BA"/>
    <w:rsid w:val="00C47BE4"/>
    <w:rsid w:val="00C51FB2"/>
    <w:rsid w:val="00C52EAC"/>
    <w:rsid w:val="00C5476B"/>
    <w:rsid w:val="00C55624"/>
    <w:rsid w:val="00C5617E"/>
    <w:rsid w:val="00C56C6C"/>
    <w:rsid w:val="00C6409B"/>
    <w:rsid w:val="00C70D3F"/>
    <w:rsid w:val="00C71062"/>
    <w:rsid w:val="00C7223F"/>
    <w:rsid w:val="00C74D70"/>
    <w:rsid w:val="00C75B5E"/>
    <w:rsid w:val="00C7682E"/>
    <w:rsid w:val="00C77EFC"/>
    <w:rsid w:val="00C81311"/>
    <w:rsid w:val="00C81A6B"/>
    <w:rsid w:val="00C81C80"/>
    <w:rsid w:val="00C84A81"/>
    <w:rsid w:val="00C85986"/>
    <w:rsid w:val="00C86892"/>
    <w:rsid w:val="00C87F3A"/>
    <w:rsid w:val="00C92446"/>
    <w:rsid w:val="00C94535"/>
    <w:rsid w:val="00C94AEA"/>
    <w:rsid w:val="00C97F5A"/>
    <w:rsid w:val="00CA18F6"/>
    <w:rsid w:val="00CA27F2"/>
    <w:rsid w:val="00CA39AA"/>
    <w:rsid w:val="00CA529A"/>
    <w:rsid w:val="00CA7B4B"/>
    <w:rsid w:val="00CB1383"/>
    <w:rsid w:val="00CB1862"/>
    <w:rsid w:val="00CB6170"/>
    <w:rsid w:val="00CB7204"/>
    <w:rsid w:val="00CC0075"/>
    <w:rsid w:val="00CC0B9D"/>
    <w:rsid w:val="00CC0F23"/>
    <w:rsid w:val="00CC20D9"/>
    <w:rsid w:val="00CC23A6"/>
    <w:rsid w:val="00CC28F9"/>
    <w:rsid w:val="00CC33EB"/>
    <w:rsid w:val="00CC465D"/>
    <w:rsid w:val="00CC6878"/>
    <w:rsid w:val="00CD05A0"/>
    <w:rsid w:val="00CD0FD4"/>
    <w:rsid w:val="00CD27B2"/>
    <w:rsid w:val="00CD3B43"/>
    <w:rsid w:val="00CD51C8"/>
    <w:rsid w:val="00CD527B"/>
    <w:rsid w:val="00CD53A4"/>
    <w:rsid w:val="00CD5B46"/>
    <w:rsid w:val="00CD6710"/>
    <w:rsid w:val="00CD7A61"/>
    <w:rsid w:val="00CE0E6C"/>
    <w:rsid w:val="00CE2ACB"/>
    <w:rsid w:val="00CE459D"/>
    <w:rsid w:val="00CF2605"/>
    <w:rsid w:val="00CF3123"/>
    <w:rsid w:val="00CF3DC0"/>
    <w:rsid w:val="00D0369F"/>
    <w:rsid w:val="00D03AE5"/>
    <w:rsid w:val="00D05B2A"/>
    <w:rsid w:val="00D10B4D"/>
    <w:rsid w:val="00D1238C"/>
    <w:rsid w:val="00D12AF8"/>
    <w:rsid w:val="00D15C6B"/>
    <w:rsid w:val="00D16587"/>
    <w:rsid w:val="00D165B6"/>
    <w:rsid w:val="00D17DC5"/>
    <w:rsid w:val="00D20F53"/>
    <w:rsid w:val="00D21664"/>
    <w:rsid w:val="00D23471"/>
    <w:rsid w:val="00D24A0A"/>
    <w:rsid w:val="00D257E3"/>
    <w:rsid w:val="00D30237"/>
    <w:rsid w:val="00D35B9C"/>
    <w:rsid w:val="00D3611A"/>
    <w:rsid w:val="00D3629A"/>
    <w:rsid w:val="00D3720C"/>
    <w:rsid w:val="00D37782"/>
    <w:rsid w:val="00D41203"/>
    <w:rsid w:val="00D43442"/>
    <w:rsid w:val="00D52495"/>
    <w:rsid w:val="00D56A92"/>
    <w:rsid w:val="00D60071"/>
    <w:rsid w:val="00D60086"/>
    <w:rsid w:val="00D6016F"/>
    <w:rsid w:val="00D613DF"/>
    <w:rsid w:val="00D618F1"/>
    <w:rsid w:val="00D63231"/>
    <w:rsid w:val="00D65B01"/>
    <w:rsid w:val="00D66CFC"/>
    <w:rsid w:val="00D67D24"/>
    <w:rsid w:val="00D67E0E"/>
    <w:rsid w:val="00D67F97"/>
    <w:rsid w:val="00D7072D"/>
    <w:rsid w:val="00D70999"/>
    <w:rsid w:val="00D72077"/>
    <w:rsid w:val="00D72B03"/>
    <w:rsid w:val="00D772D4"/>
    <w:rsid w:val="00D837D9"/>
    <w:rsid w:val="00D87DF3"/>
    <w:rsid w:val="00D91FB7"/>
    <w:rsid w:val="00D93B33"/>
    <w:rsid w:val="00D96861"/>
    <w:rsid w:val="00DA079E"/>
    <w:rsid w:val="00DA470D"/>
    <w:rsid w:val="00DA6537"/>
    <w:rsid w:val="00DA6A34"/>
    <w:rsid w:val="00DB2F6D"/>
    <w:rsid w:val="00DB3C49"/>
    <w:rsid w:val="00DB45A6"/>
    <w:rsid w:val="00DB7153"/>
    <w:rsid w:val="00DC2BC0"/>
    <w:rsid w:val="00DC33E6"/>
    <w:rsid w:val="00DC4507"/>
    <w:rsid w:val="00DC4534"/>
    <w:rsid w:val="00DC48DC"/>
    <w:rsid w:val="00DC736A"/>
    <w:rsid w:val="00DD6768"/>
    <w:rsid w:val="00DD6F3E"/>
    <w:rsid w:val="00DE10BE"/>
    <w:rsid w:val="00DE1C98"/>
    <w:rsid w:val="00DE20FA"/>
    <w:rsid w:val="00DE3576"/>
    <w:rsid w:val="00DE362F"/>
    <w:rsid w:val="00DE4E45"/>
    <w:rsid w:val="00DE69CE"/>
    <w:rsid w:val="00DE7797"/>
    <w:rsid w:val="00DF10C0"/>
    <w:rsid w:val="00DF47F7"/>
    <w:rsid w:val="00DF5C53"/>
    <w:rsid w:val="00DF6F19"/>
    <w:rsid w:val="00DF7DD4"/>
    <w:rsid w:val="00E0112F"/>
    <w:rsid w:val="00E0133E"/>
    <w:rsid w:val="00E01397"/>
    <w:rsid w:val="00E01ECF"/>
    <w:rsid w:val="00E03835"/>
    <w:rsid w:val="00E07A11"/>
    <w:rsid w:val="00E11DE2"/>
    <w:rsid w:val="00E129B5"/>
    <w:rsid w:val="00E15FB9"/>
    <w:rsid w:val="00E16082"/>
    <w:rsid w:val="00E20317"/>
    <w:rsid w:val="00E20875"/>
    <w:rsid w:val="00E21638"/>
    <w:rsid w:val="00E216ED"/>
    <w:rsid w:val="00E23496"/>
    <w:rsid w:val="00E258AC"/>
    <w:rsid w:val="00E27207"/>
    <w:rsid w:val="00E27EF5"/>
    <w:rsid w:val="00E3197D"/>
    <w:rsid w:val="00E31BC5"/>
    <w:rsid w:val="00E32368"/>
    <w:rsid w:val="00E33F63"/>
    <w:rsid w:val="00E36FFC"/>
    <w:rsid w:val="00E40558"/>
    <w:rsid w:val="00E42F1F"/>
    <w:rsid w:val="00E461D6"/>
    <w:rsid w:val="00E47116"/>
    <w:rsid w:val="00E4753B"/>
    <w:rsid w:val="00E50E43"/>
    <w:rsid w:val="00E513AE"/>
    <w:rsid w:val="00E51CE6"/>
    <w:rsid w:val="00E53602"/>
    <w:rsid w:val="00E55DBD"/>
    <w:rsid w:val="00E57D04"/>
    <w:rsid w:val="00E6106F"/>
    <w:rsid w:val="00E6372B"/>
    <w:rsid w:val="00E63CA1"/>
    <w:rsid w:val="00E64CB0"/>
    <w:rsid w:val="00E65A63"/>
    <w:rsid w:val="00E67B1B"/>
    <w:rsid w:val="00E70DAA"/>
    <w:rsid w:val="00E72674"/>
    <w:rsid w:val="00E74108"/>
    <w:rsid w:val="00E76616"/>
    <w:rsid w:val="00E80BC4"/>
    <w:rsid w:val="00E831F9"/>
    <w:rsid w:val="00E83B75"/>
    <w:rsid w:val="00E83C95"/>
    <w:rsid w:val="00E86080"/>
    <w:rsid w:val="00E90801"/>
    <w:rsid w:val="00E91F60"/>
    <w:rsid w:val="00E932FC"/>
    <w:rsid w:val="00E9332D"/>
    <w:rsid w:val="00E94FA1"/>
    <w:rsid w:val="00E97788"/>
    <w:rsid w:val="00EA24AB"/>
    <w:rsid w:val="00EA2918"/>
    <w:rsid w:val="00EA3496"/>
    <w:rsid w:val="00EA4DDB"/>
    <w:rsid w:val="00EA51B4"/>
    <w:rsid w:val="00EA51E5"/>
    <w:rsid w:val="00EA5A12"/>
    <w:rsid w:val="00EA6C18"/>
    <w:rsid w:val="00EA7326"/>
    <w:rsid w:val="00EA7B38"/>
    <w:rsid w:val="00EB00DA"/>
    <w:rsid w:val="00EB4408"/>
    <w:rsid w:val="00EB44A3"/>
    <w:rsid w:val="00EB44E0"/>
    <w:rsid w:val="00EB47A7"/>
    <w:rsid w:val="00EB5341"/>
    <w:rsid w:val="00EC0076"/>
    <w:rsid w:val="00EC4BD2"/>
    <w:rsid w:val="00EC4D5F"/>
    <w:rsid w:val="00ED06BC"/>
    <w:rsid w:val="00ED0A62"/>
    <w:rsid w:val="00ED59CB"/>
    <w:rsid w:val="00ED62CA"/>
    <w:rsid w:val="00ED631B"/>
    <w:rsid w:val="00EE0CE5"/>
    <w:rsid w:val="00EE117C"/>
    <w:rsid w:val="00EE1B7C"/>
    <w:rsid w:val="00EE2DF0"/>
    <w:rsid w:val="00EE416D"/>
    <w:rsid w:val="00EE55A4"/>
    <w:rsid w:val="00EE6288"/>
    <w:rsid w:val="00EE65B4"/>
    <w:rsid w:val="00EE71C4"/>
    <w:rsid w:val="00EE7B19"/>
    <w:rsid w:val="00EF061A"/>
    <w:rsid w:val="00EF0DA2"/>
    <w:rsid w:val="00EF1172"/>
    <w:rsid w:val="00EF15F9"/>
    <w:rsid w:val="00EF16F3"/>
    <w:rsid w:val="00EF2464"/>
    <w:rsid w:val="00EF40BE"/>
    <w:rsid w:val="00EF49AF"/>
    <w:rsid w:val="00EF55A8"/>
    <w:rsid w:val="00EF7801"/>
    <w:rsid w:val="00F00E69"/>
    <w:rsid w:val="00F01B9D"/>
    <w:rsid w:val="00F01DF3"/>
    <w:rsid w:val="00F02840"/>
    <w:rsid w:val="00F05CBC"/>
    <w:rsid w:val="00F05EEA"/>
    <w:rsid w:val="00F07B59"/>
    <w:rsid w:val="00F138A2"/>
    <w:rsid w:val="00F14F84"/>
    <w:rsid w:val="00F16319"/>
    <w:rsid w:val="00F23DB1"/>
    <w:rsid w:val="00F25F48"/>
    <w:rsid w:val="00F35DBB"/>
    <w:rsid w:val="00F37B2C"/>
    <w:rsid w:val="00F40BF2"/>
    <w:rsid w:val="00F43EF1"/>
    <w:rsid w:val="00F44219"/>
    <w:rsid w:val="00F44DBD"/>
    <w:rsid w:val="00F45512"/>
    <w:rsid w:val="00F45DC8"/>
    <w:rsid w:val="00F60F47"/>
    <w:rsid w:val="00F63F42"/>
    <w:rsid w:val="00F66FA8"/>
    <w:rsid w:val="00F73B8B"/>
    <w:rsid w:val="00F73CBF"/>
    <w:rsid w:val="00F744F9"/>
    <w:rsid w:val="00F806FA"/>
    <w:rsid w:val="00F85202"/>
    <w:rsid w:val="00F859D4"/>
    <w:rsid w:val="00F8664A"/>
    <w:rsid w:val="00F90E59"/>
    <w:rsid w:val="00F92753"/>
    <w:rsid w:val="00F92E32"/>
    <w:rsid w:val="00FA081C"/>
    <w:rsid w:val="00FA4ED2"/>
    <w:rsid w:val="00FA5692"/>
    <w:rsid w:val="00FA6A1F"/>
    <w:rsid w:val="00FA7152"/>
    <w:rsid w:val="00FA7A16"/>
    <w:rsid w:val="00FB341E"/>
    <w:rsid w:val="00FB3B9F"/>
    <w:rsid w:val="00FB5482"/>
    <w:rsid w:val="00FB5D3E"/>
    <w:rsid w:val="00FC0133"/>
    <w:rsid w:val="00FC0208"/>
    <w:rsid w:val="00FC30F9"/>
    <w:rsid w:val="00FC7FE8"/>
    <w:rsid w:val="00FD0D07"/>
    <w:rsid w:val="00FD39AF"/>
    <w:rsid w:val="00FD53EF"/>
    <w:rsid w:val="00FD5641"/>
    <w:rsid w:val="00FD6BEB"/>
    <w:rsid w:val="00FD7CB0"/>
    <w:rsid w:val="00FE0A69"/>
    <w:rsid w:val="00FE1606"/>
    <w:rsid w:val="00FE1E4E"/>
    <w:rsid w:val="00FE243A"/>
    <w:rsid w:val="00FE5999"/>
    <w:rsid w:val="00FE6258"/>
    <w:rsid w:val="00FF2A52"/>
    <w:rsid w:val="00FF5ECA"/>
    <w:rsid w:val="00FF72D6"/>
    <w:rsid w:val="012DEA56"/>
    <w:rsid w:val="01A155D1"/>
    <w:rsid w:val="01CA075D"/>
    <w:rsid w:val="0477D00B"/>
    <w:rsid w:val="04B74250"/>
    <w:rsid w:val="05DB35B9"/>
    <w:rsid w:val="0631FD09"/>
    <w:rsid w:val="06C7EEAC"/>
    <w:rsid w:val="077A8BCD"/>
    <w:rsid w:val="0945A401"/>
    <w:rsid w:val="09F15348"/>
    <w:rsid w:val="0B9FFA80"/>
    <w:rsid w:val="0BBD606F"/>
    <w:rsid w:val="0C37A1A6"/>
    <w:rsid w:val="0C94117F"/>
    <w:rsid w:val="0CCE4C13"/>
    <w:rsid w:val="0D67C525"/>
    <w:rsid w:val="0DF84E89"/>
    <w:rsid w:val="0E55B112"/>
    <w:rsid w:val="0E5E9ACB"/>
    <w:rsid w:val="0F6D84BB"/>
    <w:rsid w:val="10125ED1"/>
    <w:rsid w:val="10EC88B4"/>
    <w:rsid w:val="11E3F1EA"/>
    <w:rsid w:val="122EADFE"/>
    <w:rsid w:val="1541A124"/>
    <w:rsid w:val="15A28167"/>
    <w:rsid w:val="15F4BB16"/>
    <w:rsid w:val="1674374F"/>
    <w:rsid w:val="16B57149"/>
    <w:rsid w:val="1714A747"/>
    <w:rsid w:val="18022FB4"/>
    <w:rsid w:val="1839A59D"/>
    <w:rsid w:val="1845FD60"/>
    <w:rsid w:val="1853B51B"/>
    <w:rsid w:val="1A0955F7"/>
    <w:rsid w:val="1C52DF77"/>
    <w:rsid w:val="1D560A8A"/>
    <w:rsid w:val="1E37AC1A"/>
    <w:rsid w:val="1F897D4B"/>
    <w:rsid w:val="1FBA035C"/>
    <w:rsid w:val="1FBC3BC8"/>
    <w:rsid w:val="20D2DC34"/>
    <w:rsid w:val="2222CDB7"/>
    <w:rsid w:val="22FCFED9"/>
    <w:rsid w:val="23C195E5"/>
    <w:rsid w:val="24BAE8B4"/>
    <w:rsid w:val="25752673"/>
    <w:rsid w:val="25B1C405"/>
    <w:rsid w:val="268C9271"/>
    <w:rsid w:val="280A07FB"/>
    <w:rsid w:val="281B5F9B"/>
    <w:rsid w:val="281DA4F8"/>
    <w:rsid w:val="28B9C7D5"/>
    <w:rsid w:val="28FF6240"/>
    <w:rsid w:val="2A234D33"/>
    <w:rsid w:val="2D89BCE7"/>
    <w:rsid w:val="2F33F806"/>
    <w:rsid w:val="2FE06D70"/>
    <w:rsid w:val="33D73028"/>
    <w:rsid w:val="3601F78F"/>
    <w:rsid w:val="361F7350"/>
    <w:rsid w:val="36B6246B"/>
    <w:rsid w:val="36E5B5B2"/>
    <w:rsid w:val="377B83EE"/>
    <w:rsid w:val="3814C69A"/>
    <w:rsid w:val="3A5E478B"/>
    <w:rsid w:val="3E6A789D"/>
    <w:rsid w:val="3E997903"/>
    <w:rsid w:val="3F18A4E7"/>
    <w:rsid w:val="40CA8B4B"/>
    <w:rsid w:val="412FFA22"/>
    <w:rsid w:val="41A7B93E"/>
    <w:rsid w:val="43237FC3"/>
    <w:rsid w:val="456BCF8D"/>
    <w:rsid w:val="47A5A9BF"/>
    <w:rsid w:val="47FC6436"/>
    <w:rsid w:val="487A6FCF"/>
    <w:rsid w:val="488461BD"/>
    <w:rsid w:val="48B32FBC"/>
    <w:rsid w:val="49A9A116"/>
    <w:rsid w:val="49E7410E"/>
    <w:rsid w:val="4B80087F"/>
    <w:rsid w:val="4C13DA14"/>
    <w:rsid w:val="4C6AF4B5"/>
    <w:rsid w:val="4D86090D"/>
    <w:rsid w:val="507A865C"/>
    <w:rsid w:val="50E3A063"/>
    <w:rsid w:val="51A22D3D"/>
    <w:rsid w:val="51B89DAB"/>
    <w:rsid w:val="5269CC9C"/>
    <w:rsid w:val="53437628"/>
    <w:rsid w:val="548FBBEB"/>
    <w:rsid w:val="55AF55EC"/>
    <w:rsid w:val="566FE149"/>
    <w:rsid w:val="56E338C0"/>
    <w:rsid w:val="58D8E051"/>
    <w:rsid w:val="591B52CD"/>
    <w:rsid w:val="598B9388"/>
    <w:rsid w:val="5A8AD896"/>
    <w:rsid w:val="5B36AF3C"/>
    <w:rsid w:val="5BBC9DF0"/>
    <w:rsid w:val="5FC7C350"/>
    <w:rsid w:val="60D43BCF"/>
    <w:rsid w:val="6195C359"/>
    <w:rsid w:val="629C69D3"/>
    <w:rsid w:val="62A97EBC"/>
    <w:rsid w:val="63EE7D76"/>
    <w:rsid w:val="64358E2E"/>
    <w:rsid w:val="64992048"/>
    <w:rsid w:val="65534DD5"/>
    <w:rsid w:val="65543206"/>
    <w:rsid w:val="67FDC451"/>
    <w:rsid w:val="68239C1C"/>
    <w:rsid w:val="688D76EF"/>
    <w:rsid w:val="68AE5230"/>
    <w:rsid w:val="6935EB3B"/>
    <w:rsid w:val="6967D610"/>
    <w:rsid w:val="6ACEC343"/>
    <w:rsid w:val="6D514D5E"/>
    <w:rsid w:val="6F149633"/>
    <w:rsid w:val="6F49559A"/>
    <w:rsid w:val="7000F6BE"/>
    <w:rsid w:val="70E150A7"/>
    <w:rsid w:val="713C6D5C"/>
    <w:rsid w:val="720BEA57"/>
    <w:rsid w:val="73E552C0"/>
    <w:rsid w:val="748203EB"/>
    <w:rsid w:val="7488BFB1"/>
    <w:rsid w:val="7634D9B5"/>
    <w:rsid w:val="76DF5B7A"/>
    <w:rsid w:val="7784F73B"/>
    <w:rsid w:val="789363D4"/>
    <w:rsid w:val="78C5375D"/>
    <w:rsid w:val="7A2A529C"/>
    <w:rsid w:val="7A63D0E8"/>
    <w:rsid w:val="7BD19349"/>
    <w:rsid w:val="7CFFF31C"/>
    <w:rsid w:val="7DFE011E"/>
    <w:rsid w:val="7E5DA3D7"/>
    <w:rsid w:val="7E7E3E70"/>
    <w:rsid w:val="7F0C9892"/>
    <w:rsid w:val="7F45F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F7D0A"/>
  <w15:docId w15:val="{46233381-BFD4-4C69-9820-C40C6A65D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C42E3"/>
    <w:pPr>
      <w:spacing w:after="0" w:line="240" w:lineRule="auto"/>
    </w:pPr>
    <w:rPr>
      <w:lang w:bidi="en-US"/>
    </w:rPr>
  </w:style>
  <w:style w:type="paragraph" w:styleId="Heading1">
    <w:name w:val="heading 1"/>
    <w:basedOn w:val="Normal"/>
    <w:next w:val="Normal"/>
    <w:link w:val="Heading1Char"/>
    <w:autoRedefine/>
    <w:qFormat/>
    <w:rsid w:val="002C42E3"/>
    <w:pPr>
      <w:spacing w:before="480"/>
      <w:contextualSpacing/>
      <w:outlineLvl w:val="0"/>
    </w:pPr>
    <w:rPr>
      <w:rFonts w:eastAsiaTheme="majorEastAsia" w:cstheme="majorBidi"/>
      <w:b/>
      <w:bCs/>
      <w:sz w:val="28"/>
      <w:szCs w:val="28"/>
    </w:rPr>
  </w:style>
  <w:style w:type="paragraph" w:styleId="Heading2">
    <w:name w:val="heading 2"/>
    <w:basedOn w:val="Normal"/>
    <w:next w:val="Normal"/>
    <w:link w:val="Heading2Char"/>
    <w:autoRedefine/>
    <w:qFormat/>
    <w:rsid w:val="002C42E3"/>
    <w:pPr>
      <w:spacing w:before="200"/>
      <w:outlineLvl w:val="1"/>
    </w:pPr>
    <w:rPr>
      <w:rFonts w:eastAsiaTheme="majorEastAsia" w:cstheme="majorBidi"/>
      <w:b/>
      <w:bCs/>
      <w:sz w:val="26"/>
      <w:szCs w:val="26"/>
    </w:rPr>
  </w:style>
  <w:style w:type="paragraph" w:styleId="Heading3">
    <w:name w:val="heading 3"/>
    <w:basedOn w:val="Normal"/>
    <w:next w:val="Normal"/>
    <w:link w:val="Heading3Char"/>
    <w:autoRedefine/>
    <w:qFormat/>
    <w:rsid w:val="002C42E3"/>
    <w:pPr>
      <w:spacing w:before="200" w:line="271" w:lineRule="auto"/>
      <w:outlineLvl w:val="2"/>
    </w:pPr>
    <w:rPr>
      <w:rFonts w:eastAsiaTheme="majorEastAsia" w:cstheme="majorBidi"/>
      <w:b/>
      <w:bCs/>
    </w:rPr>
  </w:style>
  <w:style w:type="paragraph" w:styleId="Heading4">
    <w:name w:val="heading 4"/>
    <w:basedOn w:val="Normal"/>
    <w:next w:val="Normal"/>
    <w:link w:val="Heading4Char"/>
    <w:autoRedefine/>
    <w:qFormat/>
    <w:rsid w:val="002C42E3"/>
    <w:pPr>
      <w:spacing w:before="200"/>
      <w:outlineLvl w:val="3"/>
    </w:pPr>
    <w:rPr>
      <w:rFonts w:eastAsiaTheme="majorEastAsia" w:cstheme="majorBidi"/>
      <w:b/>
      <w:bCs/>
      <w:i/>
      <w:iCs/>
    </w:rPr>
  </w:style>
  <w:style w:type="paragraph" w:styleId="Heading5">
    <w:name w:val="heading 5"/>
    <w:basedOn w:val="Normal"/>
    <w:next w:val="Normal"/>
    <w:link w:val="Heading5Char"/>
    <w:autoRedefine/>
    <w:qFormat/>
    <w:rsid w:val="002C42E3"/>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semiHidden/>
    <w:qFormat/>
    <w:rsid w:val="002C42E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semiHidden/>
    <w:qFormat/>
    <w:rsid w:val="002C42E3"/>
    <w:pPr>
      <w:outlineLvl w:val="6"/>
    </w:pPr>
    <w:rPr>
      <w:rFonts w:asciiTheme="majorHAnsi" w:eastAsiaTheme="majorEastAsia" w:hAnsiTheme="majorHAnsi" w:cstheme="majorBidi"/>
      <w:i/>
      <w:iCs/>
    </w:rPr>
  </w:style>
  <w:style w:type="paragraph" w:styleId="Heading8">
    <w:name w:val="heading 8"/>
    <w:basedOn w:val="Normal"/>
    <w:next w:val="Normal"/>
    <w:link w:val="Heading8Char"/>
    <w:semiHidden/>
    <w:qFormat/>
    <w:rsid w:val="002C42E3"/>
    <w:pPr>
      <w:outlineLvl w:val="7"/>
    </w:pPr>
    <w:rPr>
      <w:rFonts w:asciiTheme="majorHAnsi" w:eastAsiaTheme="majorEastAsia" w:hAnsiTheme="majorHAnsi" w:cstheme="majorBidi"/>
      <w:sz w:val="20"/>
    </w:rPr>
  </w:style>
  <w:style w:type="paragraph" w:styleId="Heading9">
    <w:name w:val="heading 9"/>
    <w:basedOn w:val="Normal"/>
    <w:next w:val="Normal"/>
    <w:link w:val="Heading9Char"/>
    <w:semiHidden/>
    <w:qFormat/>
    <w:rsid w:val="002C42E3"/>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qFormat/>
    <w:rsid w:val="002C42E3"/>
  </w:style>
  <w:style w:type="character" w:customStyle="1" w:styleId="Heading1Char">
    <w:name w:val="Heading 1 Char"/>
    <w:basedOn w:val="DefaultParagraphFont"/>
    <w:link w:val="Heading1"/>
    <w:rsid w:val="002C42E3"/>
    <w:rPr>
      <w:rFonts w:ascii="Arial" w:eastAsiaTheme="majorEastAsia" w:hAnsi="Arial" w:cstheme="majorBidi"/>
      <w:b/>
      <w:bCs/>
      <w:sz w:val="28"/>
      <w:szCs w:val="28"/>
      <w:lang w:bidi="en-US"/>
    </w:rPr>
  </w:style>
  <w:style w:type="character" w:customStyle="1" w:styleId="Heading2Char">
    <w:name w:val="Heading 2 Char"/>
    <w:basedOn w:val="DefaultParagraphFont"/>
    <w:link w:val="Heading2"/>
    <w:rsid w:val="002C42E3"/>
    <w:rPr>
      <w:rFonts w:ascii="Arial" w:eastAsiaTheme="majorEastAsia" w:hAnsi="Arial" w:cstheme="majorBidi"/>
      <w:b/>
      <w:bCs/>
      <w:sz w:val="26"/>
      <w:szCs w:val="26"/>
      <w:lang w:bidi="en-US"/>
    </w:rPr>
  </w:style>
  <w:style w:type="character" w:styleId="SubtleEmphasis">
    <w:name w:val="Subtle Emphasis"/>
    <w:qFormat/>
    <w:rsid w:val="002C42E3"/>
    <w:rPr>
      <w:i/>
      <w:iCs/>
    </w:rPr>
  </w:style>
  <w:style w:type="character" w:styleId="Emphasis">
    <w:name w:val="Emphasis"/>
    <w:qFormat/>
    <w:rsid w:val="002C42E3"/>
    <w:rPr>
      <w:b/>
      <w:bCs/>
      <w:i/>
      <w:iCs/>
      <w:spacing w:val="10"/>
      <w:bdr w:val="none" w:sz="0" w:space="0" w:color="auto"/>
      <w:shd w:val="clear" w:color="auto" w:fill="auto"/>
    </w:rPr>
  </w:style>
  <w:style w:type="character" w:styleId="Strong">
    <w:name w:val="Strong"/>
    <w:qFormat/>
    <w:rsid w:val="002C42E3"/>
    <w:rPr>
      <w:b/>
      <w:bCs/>
    </w:rPr>
  </w:style>
  <w:style w:type="character" w:styleId="IntenseEmphasis">
    <w:name w:val="Intense Emphasis"/>
    <w:qFormat/>
    <w:rsid w:val="002C42E3"/>
    <w:rPr>
      <w:b/>
      <w:bCs/>
    </w:rPr>
  </w:style>
  <w:style w:type="paragraph" w:styleId="Quote">
    <w:name w:val="Quote"/>
    <w:basedOn w:val="Normal"/>
    <w:next w:val="Normal"/>
    <w:link w:val="QuoteChar"/>
    <w:qFormat/>
    <w:rsid w:val="002C42E3"/>
    <w:pPr>
      <w:spacing w:before="200"/>
      <w:ind w:left="360" w:right="360"/>
    </w:pPr>
    <w:rPr>
      <w:i/>
      <w:iCs/>
    </w:rPr>
  </w:style>
  <w:style w:type="character" w:customStyle="1" w:styleId="QuoteChar">
    <w:name w:val="Quote Char"/>
    <w:basedOn w:val="DefaultParagraphFont"/>
    <w:link w:val="Quote"/>
    <w:rsid w:val="002C42E3"/>
    <w:rPr>
      <w:rFonts w:ascii="Arial" w:hAnsi="Arial"/>
      <w:i/>
      <w:iCs/>
      <w:lang w:bidi="en-US"/>
    </w:rPr>
  </w:style>
  <w:style w:type="character" w:styleId="SubtleReference">
    <w:name w:val="Subtle Reference"/>
    <w:qFormat/>
    <w:rsid w:val="002C42E3"/>
    <w:rPr>
      <w:smallCaps/>
    </w:rPr>
  </w:style>
  <w:style w:type="character" w:styleId="IntenseReference">
    <w:name w:val="Intense Reference"/>
    <w:qFormat/>
    <w:rsid w:val="002C42E3"/>
    <w:rPr>
      <w:smallCaps/>
      <w:spacing w:val="5"/>
      <w:u w:val="single"/>
    </w:rPr>
  </w:style>
  <w:style w:type="character" w:styleId="BookTitle">
    <w:name w:val="Book Title"/>
    <w:qFormat/>
    <w:rsid w:val="002C42E3"/>
    <w:rPr>
      <w:i/>
      <w:iCs/>
      <w:smallCaps/>
      <w:spacing w:val="5"/>
    </w:rPr>
  </w:style>
  <w:style w:type="paragraph" w:styleId="ListParagraph">
    <w:name w:val="List Paragraph"/>
    <w:basedOn w:val="Normal"/>
    <w:uiPriority w:val="34"/>
    <w:qFormat/>
    <w:rsid w:val="002C42E3"/>
    <w:pPr>
      <w:ind w:left="720"/>
      <w:contextualSpacing/>
    </w:pPr>
  </w:style>
  <w:style w:type="paragraph" w:styleId="Header">
    <w:name w:val="header"/>
    <w:basedOn w:val="Normal"/>
    <w:link w:val="HeaderChar"/>
    <w:uiPriority w:val="99"/>
    <w:unhideWhenUsed/>
    <w:rsid w:val="002C42E3"/>
    <w:pPr>
      <w:tabs>
        <w:tab w:val="center" w:pos="4680"/>
        <w:tab w:val="right" w:pos="9360"/>
      </w:tabs>
    </w:pPr>
  </w:style>
  <w:style w:type="character" w:customStyle="1" w:styleId="HeaderChar">
    <w:name w:val="Header Char"/>
    <w:basedOn w:val="DefaultParagraphFont"/>
    <w:link w:val="Header"/>
    <w:uiPriority w:val="99"/>
    <w:rsid w:val="002C42E3"/>
    <w:rPr>
      <w:rFonts w:ascii="Arial" w:hAnsi="Arial"/>
      <w:lang w:bidi="en-US"/>
    </w:rPr>
  </w:style>
  <w:style w:type="paragraph" w:styleId="Footer">
    <w:name w:val="footer"/>
    <w:basedOn w:val="Normal"/>
    <w:link w:val="FooterChar"/>
    <w:rsid w:val="002C42E3"/>
    <w:pPr>
      <w:tabs>
        <w:tab w:val="center" w:pos="4680"/>
        <w:tab w:val="right" w:pos="9360"/>
      </w:tabs>
    </w:pPr>
    <w:rPr>
      <w:rFonts w:eastAsia="Times New Roman"/>
      <w:snapToGrid w:val="0"/>
    </w:rPr>
  </w:style>
  <w:style w:type="character" w:customStyle="1" w:styleId="FooterChar">
    <w:name w:val="Footer Char"/>
    <w:basedOn w:val="DefaultParagraphFont"/>
    <w:link w:val="Footer"/>
    <w:rsid w:val="002C42E3"/>
    <w:rPr>
      <w:rFonts w:ascii="Arial" w:eastAsia="Times New Roman" w:hAnsi="Arial"/>
      <w:snapToGrid w:val="0"/>
      <w:lang w:bidi="en-US"/>
    </w:rPr>
  </w:style>
  <w:style w:type="paragraph" w:styleId="BalloonText">
    <w:name w:val="Balloon Text"/>
    <w:basedOn w:val="Normal"/>
    <w:link w:val="BalloonTextChar"/>
    <w:uiPriority w:val="99"/>
    <w:semiHidden/>
    <w:unhideWhenUsed/>
    <w:rsid w:val="001B34F3"/>
    <w:rPr>
      <w:rFonts w:ascii="Tahoma" w:hAnsi="Tahoma" w:cs="Tahoma"/>
      <w:sz w:val="16"/>
      <w:szCs w:val="16"/>
    </w:rPr>
  </w:style>
  <w:style w:type="character" w:customStyle="1" w:styleId="BalloonTextChar">
    <w:name w:val="Balloon Text Char"/>
    <w:basedOn w:val="DefaultParagraphFont"/>
    <w:link w:val="BalloonText"/>
    <w:uiPriority w:val="99"/>
    <w:semiHidden/>
    <w:rsid w:val="001B34F3"/>
    <w:rPr>
      <w:rFonts w:ascii="Tahoma" w:hAnsi="Tahoma" w:cs="Tahoma"/>
      <w:sz w:val="16"/>
      <w:szCs w:val="16"/>
    </w:rPr>
  </w:style>
  <w:style w:type="table" w:styleId="TableGrid">
    <w:name w:val="Table Grid"/>
    <w:basedOn w:val="TableNormal"/>
    <w:uiPriority w:val="59"/>
    <w:rsid w:val="001B34F3"/>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8664A"/>
    <w:pPr>
      <w:spacing w:before="100" w:beforeAutospacing="1" w:after="100" w:afterAutospacing="1"/>
    </w:pPr>
    <w:rPr>
      <w:rFonts w:ascii="Times New Roman" w:eastAsiaTheme="minorEastAsia" w:hAnsi="Times New Roman" w:cs="Times New Roman"/>
      <w:sz w:val="24"/>
      <w:szCs w:val="24"/>
    </w:rPr>
  </w:style>
  <w:style w:type="paragraph" w:customStyle="1" w:styleId="mainnumbers">
    <w:name w:val="main numbers"/>
    <w:basedOn w:val="ListParagraph"/>
    <w:qFormat/>
    <w:rsid w:val="009F080F"/>
    <w:pPr>
      <w:numPr>
        <w:numId w:val="2"/>
      </w:numPr>
    </w:pPr>
  </w:style>
  <w:style w:type="paragraph" w:customStyle="1" w:styleId="mainbodytext">
    <w:name w:val="main body text"/>
    <w:basedOn w:val="Normal"/>
    <w:qFormat/>
    <w:rsid w:val="00037F2A"/>
    <w:pPr>
      <w:spacing w:before="120"/>
    </w:pPr>
  </w:style>
  <w:style w:type="paragraph" w:customStyle="1" w:styleId="boldtableheader">
    <w:name w:val="bold table header"/>
    <w:basedOn w:val="Normal"/>
    <w:qFormat/>
    <w:rsid w:val="005E601C"/>
    <w:rPr>
      <w:rFonts w:cs="Arial"/>
      <w:b/>
      <w:color w:val="FFFFFF" w:themeColor="background1"/>
    </w:rPr>
  </w:style>
  <w:style w:type="paragraph" w:customStyle="1" w:styleId="Titlefields">
    <w:name w:val="Title fields"/>
    <w:basedOn w:val="Normal"/>
    <w:next w:val="Normal"/>
    <w:qFormat/>
    <w:rsid w:val="005F4009"/>
  </w:style>
  <w:style w:type="paragraph" w:customStyle="1" w:styleId="namerole">
    <w:name w:val="name/role"/>
    <w:basedOn w:val="mainbodytext"/>
    <w:qFormat/>
    <w:rsid w:val="009F080F"/>
    <w:pPr>
      <w:spacing w:before="240"/>
    </w:pPr>
  </w:style>
  <w:style w:type="paragraph" w:customStyle="1" w:styleId="Maintitle">
    <w:name w:val="Main title"/>
    <w:basedOn w:val="Normal"/>
    <w:qFormat/>
    <w:rsid w:val="005311DB"/>
    <w:pPr>
      <w:numPr>
        <w:ilvl w:val="1"/>
      </w:numPr>
    </w:pPr>
    <w:rPr>
      <w:rFonts w:eastAsiaTheme="majorEastAsia" w:cstheme="majorBidi"/>
      <w:b/>
      <w:iCs/>
      <w:noProof/>
      <w:spacing w:val="15"/>
      <w:sz w:val="64"/>
      <w:szCs w:val="64"/>
    </w:rPr>
  </w:style>
  <w:style w:type="character" w:customStyle="1" w:styleId="Heading3Char">
    <w:name w:val="Heading 3 Char"/>
    <w:basedOn w:val="DefaultParagraphFont"/>
    <w:link w:val="Heading3"/>
    <w:rsid w:val="002C42E3"/>
    <w:rPr>
      <w:rFonts w:ascii="Arial" w:eastAsiaTheme="majorEastAsia" w:hAnsi="Arial" w:cstheme="majorBidi"/>
      <w:b/>
      <w:bCs/>
      <w:lang w:bidi="en-US"/>
    </w:rPr>
  </w:style>
  <w:style w:type="character" w:customStyle="1" w:styleId="Heading4Char">
    <w:name w:val="Heading 4 Char"/>
    <w:basedOn w:val="DefaultParagraphFont"/>
    <w:link w:val="Heading4"/>
    <w:rsid w:val="002C42E3"/>
    <w:rPr>
      <w:rFonts w:ascii="Arial" w:eastAsiaTheme="majorEastAsia" w:hAnsi="Arial" w:cstheme="majorBidi"/>
      <w:b/>
      <w:bCs/>
      <w:i/>
      <w:iCs/>
      <w:lang w:bidi="en-US"/>
    </w:rPr>
  </w:style>
  <w:style w:type="character" w:customStyle="1" w:styleId="Heading5Char">
    <w:name w:val="Heading 5 Char"/>
    <w:basedOn w:val="DefaultParagraphFont"/>
    <w:link w:val="Heading5"/>
    <w:rsid w:val="002C42E3"/>
    <w:rPr>
      <w:rFonts w:ascii="Arial" w:eastAsiaTheme="majorEastAsia" w:hAnsi="Arial" w:cstheme="majorBidi"/>
      <w:b/>
      <w:bCs/>
      <w:color w:val="7F7F7F" w:themeColor="text1" w:themeTint="80"/>
      <w:lang w:bidi="en-US"/>
    </w:rPr>
  </w:style>
  <w:style w:type="character" w:customStyle="1" w:styleId="Heading6Char">
    <w:name w:val="Heading 6 Char"/>
    <w:basedOn w:val="DefaultParagraphFont"/>
    <w:link w:val="Heading6"/>
    <w:semiHidden/>
    <w:rsid w:val="002C42E3"/>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semiHidden/>
    <w:rsid w:val="002C42E3"/>
    <w:rPr>
      <w:rFonts w:asciiTheme="majorHAnsi" w:eastAsiaTheme="majorEastAsia" w:hAnsiTheme="majorHAnsi" w:cstheme="majorBidi"/>
      <w:i/>
      <w:iCs/>
      <w:lang w:bidi="en-US"/>
    </w:rPr>
  </w:style>
  <w:style w:type="character" w:customStyle="1" w:styleId="Heading8Char">
    <w:name w:val="Heading 8 Char"/>
    <w:basedOn w:val="DefaultParagraphFont"/>
    <w:link w:val="Heading8"/>
    <w:semiHidden/>
    <w:rsid w:val="002C42E3"/>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semiHidden/>
    <w:rsid w:val="002C42E3"/>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qFormat/>
    <w:rsid w:val="002C42E3"/>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2C42E3"/>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qFormat/>
    <w:rsid w:val="002C42E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2C42E3"/>
    <w:rPr>
      <w:rFonts w:asciiTheme="majorHAnsi" w:eastAsiaTheme="majorEastAsia" w:hAnsiTheme="majorHAnsi" w:cstheme="majorBidi"/>
      <w:i/>
      <w:iCs/>
      <w:spacing w:val="13"/>
      <w:sz w:val="24"/>
      <w:szCs w:val="24"/>
      <w:lang w:bidi="en-US"/>
    </w:rPr>
  </w:style>
  <w:style w:type="paragraph" w:styleId="IntenseQuote">
    <w:name w:val="Intense Quote"/>
    <w:basedOn w:val="Normal"/>
    <w:next w:val="Normal"/>
    <w:link w:val="IntenseQuoteChar"/>
    <w:qFormat/>
    <w:rsid w:val="002C42E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rsid w:val="002C42E3"/>
    <w:rPr>
      <w:rFonts w:ascii="Arial" w:hAnsi="Arial"/>
      <w:b/>
      <w:bCs/>
      <w:i/>
      <w:iCs/>
      <w:lang w:bidi="en-US"/>
    </w:rPr>
  </w:style>
  <w:style w:type="paragraph" w:styleId="TOCHeading">
    <w:name w:val="TOC Heading"/>
    <w:basedOn w:val="Heading1"/>
    <w:next w:val="Normal"/>
    <w:semiHidden/>
    <w:qFormat/>
    <w:rsid w:val="002C42E3"/>
    <w:pPr>
      <w:outlineLvl w:val="9"/>
    </w:pPr>
  </w:style>
  <w:style w:type="paragraph" w:styleId="Caption">
    <w:name w:val="caption"/>
    <w:basedOn w:val="Normal"/>
    <w:next w:val="Normal"/>
    <w:semiHidden/>
    <w:rsid w:val="002C42E3"/>
    <w:rPr>
      <w:b/>
      <w:bCs/>
      <w:caps/>
      <w:sz w:val="16"/>
      <w:szCs w:val="18"/>
    </w:rPr>
  </w:style>
  <w:style w:type="character" w:customStyle="1" w:styleId="NoSpacingChar">
    <w:name w:val="No Spacing Char"/>
    <w:basedOn w:val="DefaultParagraphFont"/>
    <w:link w:val="NoSpacing"/>
    <w:rsid w:val="002C42E3"/>
    <w:rPr>
      <w:rFonts w:ascii="Arial" w:hAnsi="Arial"/>
      <w:lang w:bidi="en-US"/>
    </w:rPr>
  </w:style>
  <w:style w:type="paragraph" w:styleId="TOC2">
    <w:name w:val="toc 2"/>
    <w:basedOn w:val="Normal"/>
    <w:next w:val="Normal"/>
    <w:autoRedefine/>
    <w:uiPriority w:val="39"/>
    <w:unhideWhenUsed/>
    <w:qFormat/>
    <w:rsid w:val="002C42E3"/>
    <w:pPr>
      <w:tabs>
        <w:tab w:val="left" w:pos="86"/>
        <w:tab w:val="right" w:pos="878"/>
        <w:tab w:val="right" w:leader="dot" w:pos="9450"/>
        <w:tab w:val="right" w:pos="10080"/>
      </w:tabs>
      <w:spacing w:after="100"/>
      <w:ind w:left="200"/>
    </w:pPr>
    <w:rPr>
      <w:rFonts w:cs="Arial"/>
      <w:noProof/>
    </w:rPr>
  </w:style>
  <w:style w:type="character" w:styleId="PlaceholderText">
    <w:name w:val="Placeholder Text"/>
    <w:basedOn w:val="DefaultParagraphFont"/>
    <w:uiPriority w:val="99"/>
    <w:semiHidden/>
    <w:rsid w:val="000A32D4"/>
    <w:rPr>
      <w:color w:val="808080"/>
    </w:rPr>
  </w:style>
  <w:style w:type="paragraph" w:customStyle="1" w:styleId="BodyText1">
    <w:name w:val="Body Text 1"/>
    <w:basedOn w:val="Normal"/>
    <w:rsid w:val="007A10DF"/>
    <w:pPr>
      <w:spacing w:before="200" w:line="264" w:lineRule="auto"/>
    </w:pPr>
    <w:rPr>
      <w:lang w:bidi="ar-SA"/>
    </w:rPr>
  </w:style>
  <w:style w:type="paragraph" w:customStyle="1" w:styleId="NumberingOutline1">
    <w:name w:val="Numbering Outline 1"/>
    <w:basedOn w:val="Normal"/>
    <w:qFormat/>
    <w:rsid w:val="00E47116"/>
    <w:pPr>
      <w:numPr>
        <w:numId w:val="4"/>
      </w:numPr>
      <w:spacing w:before="120" w:line="264" w:lineRule="auto"/>
      <w:ind w:left="360"/>
    </w:pPr>
    <w:rPr>
      <w:lang w:bidi="ar-SA"/>
    </w:rPr>
  </w:style>
  <w:style w:type="paragraph" w:customStyle="1" w:styleId="NumberingOutline2">
    <w:name w:val="Numbering Outline 2"/>
    <w:basedOn w:val="NumberingOutline1"/>
    <w:qFormat/>
    <w:rsid w:val="000D68FA"/>
    <w:pPr>
      <w:numPr>
        <w:ilvl w:val="2"/>
        <w:numId w:val="3"/>
      </w:numPr>
      <w:spacing w:before="0"/>
    </w:pPr>
  </w:style>
  <w:style w:type="paragraph" w:customStyle="1" w:styleId="NumberingOutline3">
    <w:name w:val="Numbering Outline 3"/>
    <w:basedOn w:val="Normal"/>
    <w:next w:val="Normal"/>
    <w:qFormat/>
    <w:rsid w:val="000D68FA"/>
    <w:pPr>
      <w:numPr>
        <w:ilvl w:val="3"/>
        <w:numId w:val="3"/>
      </w:numPr>
    </w:pPr>
    <w:rPr>
      <w:lang w:bidi="ar-SA"/>
    </w:rPr>
  </w:style>
  <w:style w:type="paragraph" w:customStyle="1" w:styleId="NumberingOutline4">
    <w:name w:val="Numbering Outline 4"/>
    <w:basedOn w:val="Normal"/>
    <w:next w:val="Normal"/>
    <w:qFormat/>
    <w:rsid w:val="000D68FA"/>
    <w:pPr>
      <w:numPr>
        <w:ilvl w:val="4"/>
        <w:numId w:val="3"/>
      </w:numPr>
    </w:pPr>
    <w:rPr>
      <w:lang w:bidi="ar-SA"/>
    </w:rPr>
  </w:style>
  <w:style w:type="paragraph" w:customStyle="1" w:styleId="NumberingOutline5">
    <w:name w:val="Numbering Outline 5"/>
    <w:basedOn w:val="Normal"/>
    <w:next w:val="Normal"/>
    <w:qFormat/>
    <w:rsid w:val="000D68FA"/>
    <w:pPr>
      <w:numPr>
        <w:ilvl w:val="5"/>
        <w:numId w:val="3"/>
      </w:numPr>
    </w:pPr>
    <w:rPr>
      <w:lang w:bidi="ar-SA"/>
    </w:rPr>
  </w:style>
  <w:style w:type="paragraph" w:customStyle="1" w:styleId="NumberingOutline6">
    <w:name w:val="Numbering Outline 6"/>
    <w:basedOn w:val="Normal"/>
    <w:next w:val="Normal"/>
    <w:qFormat/>
    <w:rsid w:val="000D68FA"/>
    <w:pPr>
      <w:numPr>
        <w:ilvl w:val="6"/>
        <w:numId w:val="3"/>
      </w:numPr>
    </w:pPr>
    <w:rPr>
      <w:lang w:bidi="ar-SA"/>
    </w:rPr>
  </w:style>
  <w:style w:type="paragraph" w:customStyle="1" w:styleId="NumberingOutline7">
    <w:name w:val="Numbering Outline 7"/>
    <w:basedOn w:val="Normal"/>
    <w:next w:val="Normal"/>
    <w:qFormat/>
    <w:rsid w:val="000D68FA"/>
    <w:pPr>
      <w:numPr>
        <w:ilvl w:val="7"/>
        <w:numId w:val="3"/>
      </w:numPr>
    </w:pPr>
    <w:rPr>
      <w:lang w:bidi="ar-SA"/>
    </w:rPr>
  </w:style>
  <w:style w:type="paragraph" w:customStyle="1" w:styleId="NumberingOutline8">
    <w:name w:val="Numbering Outline 8"/>
    <w:basedOn w:val="Normal"/>
    <w:next w:val="Normal"/>
    <w:qFormat/>
    <w:rsid w:val="000D68FA"/>
    <w:pPr>
      <w:numPr>
        <w:ilvl w:val="8"/>
        <w:numId w:val="3"/>
      </w:numPr>
    </w:pPr>
    <w:rPr>
      <w:lang w:bidi="ar-SA"/>
    </w:rPr>
  </w:style>
  <w:style w:type="character" w:customStyle="1" w:styleId="Style1">
    <w:name w:val="Style1"/>
    <w:basedOn w:val="DefaultParagraphFont"/>
    <w:uiPriority w:val="1"/>
    <w:rsid w:val="00037F2A"/>
    <w:rPr>
      <w:rFonts w:ascii="Arial" w:hAnsi="Arial"/>
      <w:sz w:val="22"/>
    </w:rPr>
  </w:style>
  <w:style w:type="character" w:customStyle="1" w:styleId="Style2">
    <w:name w:val="Style2"/>
    <w:basedOn w:val="DefaultParagraphFont"/>
    <w:uiPriority w:val="1"/>
    <w:rsid w:val="007C406F"/>
    <w:rPr>
      <w:rFonts w:ascii="Arial" w:hAnsi="Arial"/>
      <w:sz w:val="22"/>
    </w:rPr>
  </w:style>
  <w:style w:type="character" w:customStyle="1" w:styleId="Style3">
    <w:name w:val="Style3"/>
    <w:basedOn w:val="DefaultParagraphFont"/>
    <w:uiPriority w:val="1"/>
    <w:rsid w:val="007C406F"/>
    <w:rPr>
      <w:rFonts w:ascii="Arial" w:hAnsi="Arial"/>
      <w:color w:val="000000" w:themeColor="text1"/>
      <w:sz w:val="22"/>
    </w:rPr>
  </w:style>
  <w:style w:type="character" w:customStyle="1" w:styleId="Style4">
    <w:name w:val="Style4"/>
    <w:basedOn w:val="DefaultParagraphFont"/>
    <w:uiPriority w:val="1"/>
    <w:rsid w:val="00FE1606"/>
    <w:rPr>
      <w:rFonts w:ascii="Arial" w:hAnsi="Arial"/>
      <w:sz w:val="22"/>
    </w:rPr>
  </w:style>
  <w:style w:type="character" w:customStyle="1" w:styleId="Style5">
    <w:name w:val="Style5"/>
    <w:basedOn w:val="DefaultParagraphFont"/>
    <w:uiPriority w:val="1"/>
    <w:rsid w:val="009D01C7"/>
    <w:rPr>
      <w:rFonts w:ascii="Arial" w:hAnsi="Arial"/>
      <w:sz w:val="22"/>
    </w:rPr>
  </w:style>
  <w:style w:type="character" w:customStyle="1" w:styleId="Style6">
    <w:name w:val="Style6"/>
    <w:basedOn w:val="DefaultParagraphFont"/>
    <w:uiPriority w:val="1"/>
    <w:rsid w:val="009D01C7"/>
    <w:rPr>
      <w:rFonts w:ascii="Arial" w:hAnsi="Arial"/>
      <w:sz w:val="22"/>
    </w:rPr>
  </w:style>
  <w:style w:type="character" w:customStyle="1" w:styleId="Style7">
    <w:name w:val="Style7"/>
    <w:basedOn w:val="DefaultParagraphFont"/>
    <w:uiPriority w:val="1"/>
    <w:rsid w:val="007B0DEF"/>
    <w:rPr>
      <w:rFonts w:ascii="Arial" w:hAnsi="Arial"/>
      <w:sz w:val="22"/>
    </w:rPr>
  </w:style>
  <w:style w:type="character" w:customStyle="1" w:styleId="Style8">
    <w:name w:val="Style8"/>
    <w:basedOn w:val="DefaultParagraphFont"/>
    <w:uiPriority w:val="1"/>
    <w:rsid w:val="007B0DEF"/>
    <w:rPr>
      <w:rFonts w:ascii="Arial" w:hAnsi="Arial"/>
      <w:sz w:val="22"/>
    </w:rPr>
  </w:style>
  <w:style w:type="character" w:customStyle="1" w:styleId="Style9">
    <w:name w:val="Style9"/>
    <w:basedOn w:val="DefaultParagraphFont"/>
    <w:uiPriority w:val="1"/>
    <w:rsid w:val="007B0DEF"/>
    <w:rPr>
      <w:rFonts w:ascii="Arial" w:hAnsi="Arial"/>
      <w:sz w:val="22"/>
    </w:rPr>
  </w:style>
  <w:style w:type="character" w:customStyle="1" w:styleId="Style10">
    <w:name w:val="Style10"/>
    <w:basedOn w:val="DefaultParagraphFont"/>
    <w:uiPriority w:val="1"/>
    <w:rsid w:val="000123AD"/>
    <w:rPr>
      <w:rFonts w:ascii="Arial" w:hAnsi="Arial"/>
      <w:sz w:val="22"/>
    </w:rPr>
  </w:style>
  <w:style w:type="character" w:customStyle="1" w:styleId="Style11">
    <w:name w:val="Style11"/>
    <w:basedOn w:val="DefaultParagraphFont"/>
    <w:uiPriority w:val="1"/>
    <w:rsid w:val="00C94AEA"/>
    <w:rPr>
      <w:rFonts w:ascii="Arial" w:hAnsi="Arial"/>
      <w:sz w:val="22"/>
    </w:rPr>
  </w:style>
  <w:style w:type="character" w:customStyle="1" w:styleId="Style12">
    <w:name w:val="Style12"/>
    <w:basedOn w:val="DefaultParagraphFont"/>
    <w:uiPriority w:val="1"/>
    <w:rsid w:val="00C94AEA"/>
    <w:rPr>
      <w:rFonts w:ascii="Arial" w:hAnsi="Arial"/>
      <w:sz w:val="22"/>
    </w:rPr>
  </w:style>
  <w:style w:type="character" w:customStyle="1" w:styleId="Style13">
    <w:name w:val="Style13"/>
    <w:basedOn w:val="DefaultParagraphFont"/>
    <w:uiPriority w:val="1"/>
    <w:rsid w:val="00C94AEA"/>
    <w:rPr>
      <w:rFonts w:ascii="Arial" w:hAnsi="Arial"/>
      <w:sz w:val="22"/>
    </w:rPr>
  </w:style>
  <w:style w:type="character" w:customStyle="1" w:styleId="Style14">
    <w:name w:val="Style14"/>
    <w:basedOn w:val="DefaultParagraphFont"/>
    <w:uiPriority w:val="1"/>
    <w:rsid w:val="00C94AEA"/>
    <w:rPr>
      <w:rFonts w:ascii="Arial" w:hAnsi="Arial"/>
      <w:sz w:val="22"/>
    </w:rPr>
  </w:style>
  <w:style w:type="paragraph" w:customStyle="1" w:styleId="MainTitle0">
    <w:name w:val="Main Title"/>
    <w:basedOn w:val="Subtitle"/>
    <w:semiHidden/>
    <w:rsid w:val="003A2D65"/>
    <w:rPr>
      <w:b/>
      <w:i w:val="0"/>
      <w:sz w:val="64"/>
      <w:szCs w:val="64"/>
    </w:rPr>
  </w:style>
  <w:style w:type="character" w:styleId="PageNumber">
    <w:name w:val="page number"/>
    <w:basedOn w:val="DefaultParagraphFont"/>
    <w:rsid w:val="005D130E"/>
  </w:style>
  <w:style w:type="character" w:styleId="CommentReference">
    <w:name w:val="annotation reference"/>
    <w:basedOn w:val="DefaultParagraphFont"/>
    <w:uiPriority w:val="99"/>
    <w:semiHidden/>
    <w:unhideWhenUsed/>
    <w:rsid w:val="0071544E"/>
    <w:rPr>
      <w:sz w:val="16"/>
      <w:szCs w:val="16"/>
    </w:rPr>
  </w:style>
  <w:style w:type="paragraph" w:styleId="CommentText">
    <w:name w:val="annotation text"/>
    <w:basedOn w:val="Normal"/>
    <w:link w:val="CommentTextChar"/>
    <w:uiPriority w:val="99"/>
    <w:semiHidden/>
    <w:unhideWhenUsed/>
    <w:rsid w:val="0071544E"/>
    <w:rPr>
      <w:sz w:val="20"/>
    </w:rPr>
  </w:style>
  <w:style w:type="character" w:customStyle="1" w:styleId="CommentTextChar">
    <w:name w:val="Comment Text Char"/>
    <w:basedOn w:val="DefaultParagraphFont"/>
    <w:link w:val="CommentText"/>
    <w:uiPriority w:val="99"/>
    <w:semiHidden/>
    <w:rsid w:val="0071544E"/>
    <w:rPr>
      <w:sz w:val="20"/>
      <w:lang w:bidi="en-US"/>
    </w:rPr>
  </w:style>
  <w:style w:type="paragraph" w:styleId="CommentSubject">
    <w:name w:val="annotation subject"/>
    <w:basedOn w:val="CommentText"/>
    <w:next w:val="CommentText"/>
    <w:link w:val="CommentSubjectChar"/>
    <w:uiPriority w:val="99"/>
    <w:semiHidden/>
    <w:unhideWhenUsed/>
    <w:rsid w:val="0071544E"/>
    <w:rPr>
      <w:b/>
      <w:bCs/>
    </w:rPr>
  </w:style>
  <w:style w:type="character" w:customStyle="1" w:styleId="CommentSubjectChar">
    <w:name w:val="Comment Subject Char"/>
    <w:basedOn w:val="CommentTextChar"/>
    <w:link w:val="CommentSubject"/>
    <w:uiPriority w:val="99"/>
    <w:semiHidden/>
    <w:rsid w:val="0071544E"/>
    <w:rPr>
      <w:b/>
      <w:bCs/>
      <w:sz w:val="20"/>
      <w:lang w:bidi="en-US"/>
    </w:rPr>
  </w:style>
  <w:style w:type="paragraph" w:styleId="Revision">
    <w:name w:val="Revision"/>
    <w:hidden/>
    <w:uiPriority w:val="99"/>
    <w:semiHidden/>
    <w:rsid w:val="00CD5B46"/>
    <w:pPr>
      <w:spacing w:after="0" w:line="240" w:lineRule="auto"/>
    </w:pPr>
    <w:rPr>
      <w:lang w:bidi="en-US"/>
    </w:rPr>
  </w:style>
  <w:style w:type="character" w:styleId="Hyperlink">
    <w:name w:val="Hyperlink"/>
    <w:basedOn w:val="DefaultParagraphFont"/>
    <w:uiPriority w:val="99"/>
    <w:semiHidden/>
    <w:unhideWhenUsed/>
    <w:rsid w:val="00D20F53"/>
    <w:rPr>
      <w:color w:val="0563C1"/>
      <w:u w:val="single"/>
    </w:rPr>
  </w:style>
  <w:style w:type="paragraph" w:styleId="BodyText">
    <w:name w:val="Body Text"/>
    <w:basedOn w:val="Normal"/>
    <w:link w:val="BodyTextChar"/>
    <w:uiPriority w:val="4"/>
    <w:unhideWhenUsed/>
    <w:qFormat/>
    <w:rsid w:val="00066DA2"/>
    <w:pPr>
      <w:spacing w:after="80" w:line="264" w:lineRule="auto"/>
      <w:ind w:left="576" w:right="2160"/>
    </w:pPr>
    <w:rPr>
      <w:rFonts w:asciiTheme="minorHAnsi" w:eastAsiaTheme="minorEastAsia" w:hAnsiTheme="minorHAnsi"/>
      <w:color w:val="335B74" w:themeColor="text2"/>
      <w:szCs w:val="22"/>
      <w:lang w:eastAsia="ja-JP" w:bidi="ar-SA"/>
    </w:rPr>
  </w:style>
  <w:style w:type="character" w:customStyle="1" w:styleId="BodyTextChar">
    <w:name w:val="Body Text Char"/>
    <w:basedOn w:val="DefaultParagraphFont"/>
    <w:link w:val="BodyText"/>
    <w:uiPriority w:val="4"/>
    <w:rsid w:val="00066DA2"/>
    <w:rPr>
      <w:rFonts w:asciiTheme="minorHAnsi" w:eastAsiaTheme="minorEastAsia" w:hAnsiTheme="minorHAnsi"/>
      <w:color w:val="335B74" w:themeColor="text2"/>
      <w:szCs w:val="22"/>
      <w:lang w:eastAsia="ja-JP"/>
    </w:rPr>
  </w:style>
  <w:style w:type="paragraph" w:customStyle="1" w:styleId="paragraph">
    <w:name w:val="paragraph"/>
    <w:basedOn w:val="Normal"/>
    <w:rsid w:val="006D684B"/>
    <w:pPr>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6D684B"/>
  </w:style>
  <w:style w:type="character" w:customStyle="1" w:styleId="eop">
    <w:name w:val="eop"/>
    <w:basedOn w:val="DefaultParagraphFont"/>
    <w:rsid w:val="006D6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45226">
      <w:bodyDiv w:val="1"/>
      <w:marLeft w:val="0"/>
      <w:marRight w:val="0"/>
      <w:marTop w:val="0"/>
      <w:marBottom w:val="0"/>
      <w:divBdr>
        <w:top w:val="none" w:sz="0" w:space="0" w:color="auto"/>
        <w:left w:val="none" w:sz="0" w:space="0" w:color="auto"/>
        <w:bottom w:val="none" w:sz="0" w:space="0" w:color="auto"/>
        <w:right w:val="none" w:sz="0" w:space="0" w:color="auto"/>
      </w:divBdr>
    </w:div>
    <w:div w:id="201745831">
      <w:bodyDiv w:val="1"/>
      <w:marLeft w:val="0"/>
      <w:marRight w:val="0"/>
      <w:marTop w:val="0"/>
      <w:marBottom w:val="0"/>
      <w:divBdr>
        <w:top w:val="none" w:sz="0" w:space="0" w:color="auto"/>
        <w:left w:val="none" w:sz="0" w:space="0" w:color="auto"/>
        <w:bottom w:val="none" w:sz="0" w:space="0" w:color="auto"/>
        <w:right w:val="none" w:sz="0" w:space="0" w:color="auto"/>
      </w:divBdr>
    </w:div>
    <w:div w:id="345209696">
      <w:bodyDiv w:val="1"/>
      <w:marLeft w:val="0"/>
      <w:marRight w:val="0"/>
      <w:marTop w:val="0"/>
      <w:marBottom w:val="0"/>
      <w:divBdr>
        <w:top w:val="none" w:sz="0" w:space="0" w:color="auto"/>
        <w:left w:val="none" w:sz="0" w:space="0" w:color="auto"/>
        <w:bottom w:val="none" w:sz="0" w:space="0" w:color="auto"/>
        <w:right w:val="none" w:sz="0" w:space="0" w:color="auto"/>
      </w:divBdr>
    </w:div>
    <w:div w:id="356854395">
      <w:bodyDiv w:val="1"/>
      <w:marLeft w:val="0"/>
      <w:marRight w:val="0"/>
      <w:marTop w:val="0"/>
      <w:marBottom w:val="0"/>
      <w:divBdr>
        <w:top w:val="none" w:sz="0" w:space="0" w:color="auto"/>
        <w:left w:val="none" w:sz="0" w:space="0" w:color="auto"/>
        <w:bottom w:val="none" w:sz="0" w:space="0" w:color="auto"/>
        <w:right w:val="none" w:sz="0" w:space="0" w:color="auto"/>
      </w:divBdr>
    </w:div>
    <w:div w:id="400444916">
      <w:bodyDiv w:val="1"/>
      <w:marLeft w:val="0"/>
      <w:marRight w:val="0"/>
      <w:marTop w:val="0"/>
      <w:marBottom w:val="0"/>
      <w:divBdr>
        <w:top w:val="none" w:sz="0" w:space="0" w:color="auto"/>
        <w:left w:val="none" w:sz="0" w:space="0" w:color="auto"/>
        <w:bottom w:val="none" w:sz="0" w:space="0" w:color="auto"/>
        <w:right w:val="none" w:sz="0" w:space="0" w:color="auto"/>
      </w:divBdr>
    </w:div>
    <w:div w:id="551888271">
      <w:bodyDiv w:val="1"/>
      <w:marLeft w:val="0"/>
      <w:marRight w:val="0"/>
      <w:marTop w:val="0"/>
      <w:marBottom w:val="0"/>
      <w:divBdr>
        <w:top w:val="none" w:sz="0" w:space="0" w:color="auto"/>
        <w:left w:val="none" w:sz="0" w:space="0" w:color="auto"/>
        <w:bottom w:val="none" w:sz="0" w:space="0" w:color="auto"/>
        <w:right w:val="none" w:sz="0" w:space="0" w:color="auto"/>
      </w:divBdr>
    </w:div>
    <w:div w:id="573976947">
      <w:bodyDiv w:val="1"/>
      <w:marLeft w:val="0"/>
      <w:marRight w:val="0"/>
      <w:marTop w:val="0"/>
      <w:marBottom w:val="0"/>
      <w:divBdr>
        <w:top w:val="none" w:sz="0" w:space="0" w:color="auto"/>
        <w:left w:val="none" w:sz="0" w:space="0" w:color="auto"/>
        <w:bottom w:val="none" w:sz="0" w:space="0" w:color="auto"/>
        <w:right w:val="none" w:sz="0" w:space="0" w:color="auto"/>
      </w:divBdr>
    </w:div>
    <w:div w:id="707755257">
      <w:bodyDiv w:val="1"/>
      <w:marLeft w:val="0"/>
      <w:marRight w:val="0"/>
      <w:marTop w:val="0"/>
      <w:marBottom w:val="0"/>
      <w:divBdr>
        <w:top w:val="none" w:sz="0" w:space="0" w:color="auto"/>
        <w:left w:val="none" w:sz="0" w:space="0" w:color="auto"/>
        <w:bottom w:val="none" w:sz="0" w:space="0" w:color="auto"/>
        <w:right w:val="none" w:sz="0" w:space="0" w:color="auto"/>
      </w:divBdr>
    </w:div>
    <w:div w:id="749696923">
      <w:bodyDiv w:val="1"/>
      <w:marLeft w:val="0"/>
      <w:marRight w:val="0"/>
      <w:marTop w:val="0"/>
      <w:marBottom w:val="0"/>
      <w:divBdr>
        <w:top w:val="none" w:sz="0" w:space="0" w:color="auto"/>
        <w:left w:val="none" w:sz="0" w:space="0" w:color="auto"/>
        <w:bottom w:val="none" w:sz="0" w:space="0" w:color="auto"/>
        <w:right w:val="none" w:sz="0" w:space="0" w:color="auto"/>
      </w:divBdr>
    </w:div>
    <w:div w:id="800457651">
      <w:bodyDiv w:val="1"/>
      <w:marLeft w:val="0"/>
      <w:marRight w:val="0"/>
      <w:marTop w:val="0"/>
      <w:marBottom w:val="0"/>
      <w:divBdr>
        <w:top w:val="none" w:sz="0" w:space="0" w:color="auto"/>
        <w:left w:val="none" w:sz="0" w:space="0" w:color="auto"/>
        <w:bottom w:val="none" w:sz="0" w:space="0" w:color="auto"/>
        <w:right w:val="none" w:sz="0" w:space="0" w:color="auto"/>
      </w:divBdr>
    </w:div>
    <w:div w:id="952788375">
      <w:bodyDiv w:val="1"/>
      <w:marLeft w:val="0"/>
      <w:marRight w:val="0"/>
      <w:marTop w:val="0"/>
      <w:marBottom w:val="0"/>
      <w:divBdr>
        <w:top w:val="none" w:sz="0" w:space="0" w:color="auto"/>
        <w:left w:val="none" w:sz="0" w:space="0" w:color="auto"/>
        <w:bottom w:val="none" w:sz="0" w:space="0" w:color="auto"/>
        <w:right w:val="none" w:sz="0" w:space="0" w:color="auto"/>
      </w:divBdr>
    </w:div>
    <w:div w:id="1052921892">
      <w:bodyDiv w:val="1"/>
      <w:marLeft w:val="0"/>
      <w:marRight w:val="0"/>
      <w:marTop w:val="0"/>
      <w:marBottom w:val="0"/>
      <w:divBdr>
        <w:top w:val="none" w:sz="0" w:space="0" w:color="auto"/>
        <w:left w:val="none" w:sz="0" w:space="0" w:color="auto"/>
        <w:bottom w:val="none" w:sz="0" w:space="0" w:color="auto"/>
        <w:right w:val="none" w:sz="0" w:space="0" w:color="auto"/>
      </w:divBdr>
      <w:divsChild>
        <w:div w:id="1255438718">
          <w:marLeft w:val="0"/>
          <w:marRight w:val="0"/>
          <w:marTop w:val="0"/>
          <w:marBottom w:val="0"/>
          <w:divBdr>
            <w:top w:val="none" w:sz="0" w:space="0" w:color="auto"/>
            <w:left w:val="none" w:sz="0" w:space="0" w:color="auto"/>
            <w:bottom w:val="none" w:sz="0" w:space="0" w:color="auto"/>
            <w:right w:val="none" w:sz="0" w:space="0" w:color="auto"/>
          </w:divBdr>
        </w:div>
        <w:div w:id="1730231272">
          <w:marLeft w:val="0"/>
          <w:marRight w:val="0"/>
          <w:marTop w:val="0"/>
          <w:marBottom w:val="0"/>
          <w:divBdr>
            <w:top w:val="none" w:sz="0" w:space="0" w:color="auto"/>
            <w:left w:val="none" w:sz="0" w:space="0" w:color="auto"/>
            <w:bottom w:val="none" w:sz="0" w:space="0" w:color="auto"/>
            <w:right w:val="none" w:sz="0" w:space="0" w:color="auto"/>
          </w:divBdr>
        </w:div>
      </w:divsChild>
    </w:div>
    <w:div w:id="1097210617">
      <w:bodyDiv w:val="1"/>
      <w:marLeft w:val="0"/>
      <w:marRight w:val="0"/>
      <w:marTop w:val="0"/>
      <w:marBottom w:val="0"/>
      <w:divBdr>
        <w:top w:val="none" w:sz="0" w:space="0" w:color="auto"/>
        <w:left w:val="none" w:sz="0" w:space="0" w:color="auto"/>
        <w:bottom w:val="none" w:sz="0" w:space="0" w:color="auto"/>
        <w:right w:val="none" w:sz="0" w:space="0" w:color="auto"/>
      </w:divBdr>
    </w:div>
    <w:div w:id="1256474606">
      <w:bodyDiv w:val="1"/>
      <w:marLeft w:val="0"/>
      <w:marRight w:val="0"/>
      <w:marTop w:val="0"/>
      <w:marBottom w:val="0"/>
      <w:divBdr>
        <w:top w:val="none" w:sz="0" w:space="0" w:color="auto"/>
        <w:left w:val="none" w:sz="0" w:space="0" w:color="auto"/>
        <w:bottom w:val="none" w:sz="0" w:space="0" w:color="auto"/>
        <w:right w:val="none" w:sz="0" w:space="0" w:color="auto"/>
      </w:divBdr>
      <w:divsChild>
        <w:div w:id="787698563">
          <w:marLeft w:val="0"/>
          <w:marRight w:val="0"/>
          <w:marTop w:val="0"/>
          <w:marBottom w:val="0"/>
          <w:divBdr>
            <w:top w:val="none" w:sz="0" w:space="0" w:color="auto"/>
            <w:left w:val="none" w:sz="0" w:space="0" w:color="auto"/>
            <w:bottom w:val="none" w:sz="0" w:space="0" w:color="auto"/>
            <w:right w:val="none" w:sz="0" w:space="0" w:color="auto"/>
          </w:divBdr>
        </w:div>
        <w:div w:id="1180388583">
          <w:marLeft w:val="0"/>
          <w:marRight w:val="0"/>
          <w:marTop w:val="0"/>
          <w:marBottom w:val="0"/>
          <w:divBdr>
            <w:top w:val="none" w:sz="0" w:space="0" w:color="auto"/>
            <w:left w:val="none" w:sz="0" w:space="0" w:color="auto"/>
            <w:bottom w:val="none" w:sz="0" w:space="0" w:color="auto"/>
            <w:right w:val="none" w:sz="0" w:space="0" w:color="auto"/>
          </w:divBdr>
        </w:div>
      </w:divsChild>
    </w:div>
    <w:div w:id="1361199218">
      <w:bodyDiv w:val="1"/>
      <w:marLeft w:val="0"/>
      <w:marRight w:val="0"/>
      <w:marTop w:val="0"/>
      <w:marBottom w:val="0"/>
      <w:divBdr>
        <w:top w:val="none" w:sz="0" w:space="0" w:color="auto"/>
        <w:left w:val="none" w:sz="0" w:space="0" w:color="auto"/>
        <w:bottom w:val="none" w:sz="0" w:space="0" w:color="auto"/>
        <w:right w:val="none" w:sz="0" w:space="0" w:color="auto"/>
      </w:divBdr>
      <w:divsChild>
        <w:div w:id="454179569">
          <w:marLeft w:val="0"/>
          <w:marRight w:val="0"/>
          <w:marTop w:val="0"/>
          <w:marBottom w:val="0"/>
          <w:divBdr>
            <w:top w:val="none" w:sz="0" w:space="0" w:color="auto"/>
            <w:left w:val="none" w:sz="0" w:space="0" w:color="auto"/>
            <w:bottom w:val="none" w:sz="0" w:space="0" w:color="auto"/>
            <w:right w:val="none" w:sz="0" w:space="0" w:color="auto"/>
          </w:divBdr>
        </w:div>
        <w:div w:id="1131627800">
          <w:marLeft w:val="0"/>
          <w:marRight w:val="0"/>
          <w:marTop w:val="0"/>
          <w:marBottom w:val="0"/>
          <w:divBdr>
            <w:top w:val="none" w:sz="0" w:space="0" w:color="auto"/>
            <w:left w:val="none" w:sz="0" w:space="0" w:color="auto"/>
            <w:bottom w:val="none" w:sz="0" w:space="0" w:color="auto"/>
            <w:right w:val="none" w:sz="0" w:space="0" w:color="auto"/>
          </w:divBdr>
        </w:div>
      </w:divsChild>
    </w:div>
    <w:div w:id="1436711809">
      <w:bodyDiv w:val="1"/>
      <w:marLeft w:val="0"/>
      <w:marRight w:val="0"/>
      <w:marTop w:val="0"/>
      <w:marBottom w:val="0"/>
      <w:divBdr>
        <w:top w:val="none" w:sz="0" w:space="0" w:color="auto"/>
        <w:left w:val="none" w:sz="0" w:space="0" w:color="auto"/>
        <w:bottom w:val="none" w:sz="0" w:space="0" w:color="auto"/>
        <w:right w:val="none" w:sz="0" w:space="0" w:color="auto"/>
      </w:divBdr>
    </w:div>
    <w:div w:id="1726567318">
      <w:bodyDiv w:val="1"/>
      <w:marLeft w:val="0"/>
      <w:marRight w:val="0"/>
      <w:marTop w:val="0"/>
      <w:marBottom w:val="0"/>
      <w:divBdr>
        <w:top w:val="none" w:sz="0" w:space="0" w:color="auto"/>
        <w:left w:val="none" w:sz="0" w:space="0" w:color="auto"/>
        <w:bottom w:val="none" w:sz="0" w:space="0" w:color="auto"/>
        <w:right w:val="none" w:sz="0" w:space="0" w:color="auto"/>
      </w:divBdr>
    </w:div>
    <w:div w:id="19643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teams.microsoft.com/l/meetup-join/19%3ameeting_OWJlYmJiY2MtMzI1YS00MjhiLTk3OWEtZDZkNDliNzZlYzhl%40thread.v2/0?context=%7b%22Tid%22%3a%220693b5ba-4b18-4d7b-9341-f32f400a5494%22%2c%22Oid%22%3a%22ff3e6185-8b81-4446-b49c-e24ecc4db0aa%22%7d"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UTTZ\Downloads\20180124%20Meeting%20Agenda%20-%20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EAAD79B3DF44359C73B741963838A4"/>
        <w:category>
          <w:name w:val="General"/>
          <w:gallery w:val="placeholder"/>
        </w:category>
        <w:types>
          <w:type w:val="bbPlcHdr"/>
        </w:types>
        <w:behaviors>
          <w:behavior w:val="content"/>
        </w:behaviors>
        <w:guid w:val="{6F22B295-A054-44DE-9FBA-09BEA668B194}"/>
      </w:docPartPr>
      <w:docPartBody>
        <w:p w:rsidR="004427FC" w:rsidRDefault="004427FC">
          <w:pPr>
            <w:pStyle w:val="36EAAD79B3DF44359C73B741963838A4"/>
          </w:pPr>
          <w:r w:rsidRPr="00B87E16">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7E4"/>
    <w:rsid w:val="0001252F"/>
    <w:rsid w:val="000470CD"/>
    <w:rsid w:val="000E5579"/>
    <w:rsid w:val="001854D8"/>
    <w:rsid w:val="001C5AE6"/>
    <w:rsid w:val="001D4383"/>
    <w:rsid w:val="001D7940"/>
    <w:rsid w:val="00254C7A"/>
    <w:rsid w:val="002C2E68"/>
    <w:rsid w:val="003D2C26"/>
    <w:rsid w:val="003D42CA"/>
    <w:rsid w:val="003F5084"/>
    <w:rsid w:val="004427FC"/>
    <w:rsid w:val="004843D6"/>
    <w:rsid w:val="004B5295"/>
    <w:rsid w:val="004C3D05"/>
    <w:rsid w:val="004F0B53"/>
    <w:rsid w:val="005066EE"/>
    <w:rsid w:val="00575B39"/>
    <w:rsid w:val="005803AE"/>
    <w:rsid w:val="006122E2"/>
    <w:rsid w:val="00655CCD"/>
    <w:rsid w:val="006B5DF7"/>
    <w:rsid w:val="006F1E6A"/>
    <w:rsid w:val="00706A53"/>
    <w:rsid w:val="007B50E9"/>
    <w:rsid w:val="007D029C"/>
    <w:rsid w:val="007E1E8C"/>
    <w:rsid w:val="00805EF6"/>
    <w:rsid w:val="0081603C"/>
    <w:rsid w:val="00832085"/>
    <w:rsid w:val="0085291F"/>
    <w:rsid w:val="008538F1"/>
    <w:rsid w:val="008609D1"/>
    <w:rsid w:val="008A3D00"/>
    <w:rsid w:val="0090346E"/>
    <w:rsid w:val="00920E8C"/>
    <w:rsid w:val="00920ED4"/>
    <w:rsid w:val="009270E1"/>
    <w:rsid w:val="009C47F7"/>
    <w:rsid w:val="009D4986"/>
    <w:rsid w:val="00A84FCB"/>
    <w:rsid w:val="00B00A42"/>
    <w:rsid w:val="00B03CEB"/>
    <w:rsid w:val="00B7162A"/>
    <w:rsid w:val="00B947C7"/>
    <w:rsid w:val="00BA0DEF"/>
    <w:rsid w:val="00BF187D"/>
    <w:rsid w:val="00C01D55"/>
    <w:rsid w:val="00C1688D"/>
    <w:rsid w:val="00C8007B"/>
    <w:rsid w:val="00CE07E4"/>
    <w:rsid w:val="00D33701"/>
    <w:rsid w:val="00DD4EEF"/>
    <w:rsid w:val="00E65103"/>
    <w:rsid w:val="00ED3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EB8BD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6EAAD79B3DF44359C73B741963838A4">
    <w:name w:val="36EAAD79B3DF44359C73B741963838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d9320a93-a9f0-4135-97e0-380ac3311a04">W2DYDCZSR3KP-599401305-19044</_dlc_DocId>
    <_dlc_DocIdUrl xmlns="d9320a93-a9f0-4135-97e0-380ac3311a04">
      <Url>https://sitesreservoirproject.sharepoint.com/EnvPlanning/_layouts/15/DocIdRedir.aspx?ID=W2DYDCZSR3KP-599401305-19044</Url>
      <Description>W2DYDCZSR3KP-599401305-19044</Description>
    </_dlc_DocIdUrl>
    <_dlc_DocIdPersistId xmlns="d9320a93-a9f0-4135-97e0-380ac3311a04">false</_dlc_DocIdPersistId>
    <SharedWithUsers xmlns="d9320a93-a9f0-4135-97e0-380ac3311a04">
      <UserInfo>
        <DisplayName/>
        <AccountId xsi:nil="true"/>
        <AccountType/>
      </UserInfo>
    </SharedWithUsers>
    <lcf76f155ced4ddcb4097134ff3c332f xmlns="5b684c87-f0ae-43da-89ec-f872daee15c5">
      <Terms xmlns="http://schemas.microsoft.com/office/infopath/2007/PartnerControls"/>
    </lcf76f155ced4ddcb4097134ff3c332f>
    <TaxCatchAll xmlns="d9320a93-a9f0-4135-97e0-380ac3311a0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3C9F72D8CE3164E9E00598FF5FB7504" ma:contentTypeVersion="16" ma:contentTypeDescription="Create a new document." ma:contentTypeScope="" ma:versionID="ed6e46ea5ce0f3b3addca53e66f76780">
  <xsd:schema xmlns:xsd="http://www.w3.org/2001/XMLSchema" xmlns:xs="http://www.w3.org/2001/XMLSchema" xmlns:p="http://schemas.microsoft.com/office/2006/metadata/properties" xmlns:ns2="5b684c87-f0ae-43da-89ec-f872daee15c5" xmlns:ns3="d9320a93-a9f0-4135-97e0-380ac3311a04" targetNamespace="http://schemas.microsoft.com/office/2006/metadata/properties" ma:root="true" ma:fieldsID="161bd695c2c89c00e377405a4abdf06d" ns2:_="" ns3:_="">
    <xsd:import namespace="5b684c87-f0ae-43da-89ec-f872daee15c5"/>
    <xsd:import namespace="d9320a93-a9f0-4135-97e0-380ac3311a04"/>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84c87-f0ae-43da-89ec-f872daee1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b67e9b-c4e4-4b3c-a037-e57c4b497c8a"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320a93-a9f0-4135-97e0-380ac3311a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f92a911-49a9-4262-9015-a0e2183af27b}" ma:internalName="TaxCatchAll" ma:showField="CatchAllData" ma:web="d9320a93-a9f0-4135-97e0-380ac3311a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4DF40D-AC84-4958-84E3-A9724495E4B1}">
  <ds:schemaRefs>
    <ds:schemaRef ds:uri="http://schemas.microsoft.com/sharepoint/v3/contenttype/forms"/>
  </ds:schemaRefs>
</ds:datastoreItem>
</file>

<file path=customXml/itemProps2.xml><?xml version="1.0" encoding="utf-8"?>
<ds:datastoreItem xmlns:ds="http://schemas.openxmlformats.org/officeDocument/2006/customXml" ds:itemID="{E92DD3F2-3052-4856-8127-F4F8D4211775}">
  <ds:schemaRefs>
    <ds:schemaRef ds:uri="http://schemas.microsoft.com/sharepoint/events"/>
  </ds:schemaRefs>
</ds:datastoreItem>
</file>

<file path=customXml/itemProps3.xml><?xml version="1.0" encoding="utf-8"?>
<ds:datastoreItem xmlns:ds="http://schemas.openxmlformats.org/officeDocument/2006/customXml" ds:itemID="{EEF56A9F-5AB3-45EC-A998-BA385DA68014}">
  <ds:schemaRefs>
    <ds:schemaRef ds:uri="http://schemas.openxmlformats.org/officeDocument/2006/bibliography"/>
  </ds:schemaRefs>
</ds:datastoreItem>
</file>

<file path=customXml/itemProps4.xml><?xml version="1.0" encoding="utf-8"?>
<ds:datastoreItem xmlns:ds="http://schemas.openxmlformats.org/officeDocument/2006/customXml" ds:itemID="{BF01F72F-CC87-4EE0-B84D-5FCDD467776B}">
  <ds:schemaRefs>
    <ds:schemaRef ds:uri="http://schemas.microsoft.com/office/2006/metadata/properties"/>
    <ds:schemaRef ds:uri="http://schemas.microsoft.com/office/infopath/2007/PartnerControls"/>
    <ds:schemaRef ds:uri="d9320a93-a9f0-4135-97e0-380ac3311a04"/>
  </ds:schemaRefs>
</ds:datastoreItem>
</file>

<file path=customXml/itemProps5.xml><?xml version="1.0" encoding="utf-8"?>
<ds:datastoreItem xmlns:ds="http://schemas.openxmlformats.org/officeDocument/2006/customXml" ds:itemID="{223B8CEA-2B60-48B6-B55B-84A3C00AEB04}"/>
</file>

<file path=docProps/app.xml><?xml version="1.0" encoding="utf-8"?>
<Properties xmlns="http://schemas.openxmlformats.org/officeDocument/2006/extended-properties" xmlns:vt="http://schemas.openxmlformats.org/officeDocument/2006/docPropsVTypes">
  <Template>20180124 Meeting Agenda - Template (1)</Template>
  <TotalTime>11</TotalTime>
  <Pages>2</Pages>
  <Words>504</Words>
  <Characters>2879</Characters>
  <Application>Microsoft Office Word</Application>
  <DocSecurity>0</DocSecurity>
  <Lines>23</Lines>
  <Paragraphs>6</Paragraphs>
  <ScaleCrop>false</ScaleCrop>
  <Company>MWH</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Buttz, John</dc:creator>
  <cp:keywords/>
  <dc:description/>
  <cp:lastModifiedBy>Marcia Kivett</cp:lastModifiedBy>
  <cp:revision>8</cp:revision>
  <cp:lastPrinted>2020-05-15T19:43:00Z</cp:lastPrinted>
  <dcterms:created xsi:type="dcterms:W3CDTF">2021-07-07T16:57:00Z</dcterms:created>
  <dcterms:modified xsi:type="dcterms:W3CDTF">2021-07-12T18:56:00Z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0x01010013C9F72D8CE3164E9E00598FF5FB7504</vt:lpwstr>
  </property>
  <property fmtid="{D5CDD505-2E9C-101B-9397-08002B2CF9AE}" pid="3" name="TemplateUrl">
    <vt:lpwstr/>
  </property>
  <property fmtid="{D5CDD505-2E9C-101B-9397-08002B2CF9AE}" pid="4" name="Order">
    <vt:r8>22600</vt:r8>
  </property>
  <property fmtid="{D5CDD505-2E9C-101B-9397-08002B2CF9AE}" pid="5" name="xd_Signature">
    <vt:bool>false</vt:bool>
  </property>
  <property fmtid="{D5CDD505-2E9C-101B-9397-08002B2CF9AE}" pid="6" name="xd_ProgID">
    <vt:lpwstr/>
  </property>
  <property fmtid="{D5CDD505-2E9C-101B-9397-08002B2CF9AE}" pid="7" name="TaxKeyword">
    <vt:lpwstr/>
  </property>
  <property fmtid="{D5CDD505-2E9C-101B-9397-08002B2CF9AE}" pid="8" name="TaxCatchAll">
    <vt:lpwstr/>
  </property>
  <property fmtid="{D5CDD505-2E9C-101B-9397-08002B2CF9AE}" pid="9" name="TaxKeywordTaxHTField">
    <vt:lpwstr/>
  </property>
  <property fmtid="{D5CDD505-2E9C-101B-9397-08002B2CF9AE}" pid="10" name="YYYYMMDD">
    <vt:lpwstr>20180124</vt:lpwstr>
  </property>
  <property fmtid="{D5CDD505-2E9C-101B-9397-08002B2CF9AE}" pid="11" name="_dlc_DocId">
    <vt:lpwstr>6MXWDZY23MA2-4-87</vt:lpwstr>
  </property>
  <property fmtid="{D5CDD505-2E9C-101B-9397-08002B2CF9AE}" pid="12" name="Status">
    <vt:lpwstr>Final</vt:lpwstr>
  </property>
  <property fmtid="{D5CDD505-2E9C-101B-9397-08002B2CF9AE}" pid="13" name="Type of Document">
    <vt:lpwstr>Template</vt:lpwstr>
  </property>
  <property fmtid="{D5CDD505-2E9C-101B-9397-08002B2CF9AE}" pid="14" name="Author0">
    <vt:lpwstr/>
  </property>
  <property fmtid="{D5CDD505-2E9C-101B-9397-08002B2CF9AE}" pid="15" name="_dlc_DocIdUrl">
    <vt:lpwstr>https://santacruzwater.sharepoint.com/sites/cosc/_layouts/15/DocIdRedir.aspx?ID=6MXWDZY23MA2-4-87, 6MXWDZY23MA2-4-87</vt:lpwstr>
  </property>
  <property fmtid="{D5CDD505-2E9C-101B-9397-08002B2CF9AE}" pid="16" name="AuthorIds_UIVersion_1536">
    <vt:lpwstr>37</vt:lpwstr>
  </property>
  <property fmtid="{D5CDD505-2E9C-101B-9397-08002B2CF9AE}" pid="17" name="ComplianceAssetId">
    <vt:lpwstr/>
  </property>
  <property fmtid="{D5CDD505-2E9C-101B-9397-08002B2CF9AE}" pid="18" name="_dlc_DocIdItemGuid">
    <vt:lpwstr>f360d92c-2ad0-4ce0-bd37-1d72e6c74a9b</vt:lpwstr>
  </property>
  <property fmtid="{D5CDD505-2E9C-101B-9397-08002B2CF9AE}" pid="19" name="SharedWithUsers">
    <vt:lpwstr/>
  </property>
</Properties>
</file>